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B6" w:rsidRPr="00182FB6" w:rsidRDefault="00182FB6" w:rsidP="00182FB6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82FB6"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b/>
          <w:sz w:val="28"/>
          <w:szCs w:val="28"/>
        </w:rPr>
        <w:t>Экономическое обоснование проекта</w:t>
      </w:r>
    </w:p>
    <w:p w:rsid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</w:p>
    <w:p w:rsidR="00182FB6" w:rsidRPr="00182FB6" w:rsidRDefault="00182FB6" w:rsidP="00182FB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82FB6">
        <w:rPr>
          <w:b/>
          <w:sz w:val="28"/>
          <w:szCs w:val="28"/>
        </w:rPr>
        <w:t xml:space="preserve">4.1. Организационно-экономические </w:t>
      </w:r>
      <w:r>
        <w:rPr>
          <w:b/>
          <w:sz w:val="28"/>
          <w:szCs w:val="28"/>
        </w:rPr>
        <w:t>характеристики проекта</w:t>
      </w:r>
    </w:p>
    <w:p w:rsidR="00182FB6" w:rsidRPr="002C4404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Проектируемая </w:t>
      </w:r>
      <w:r w:rsidRPr="002C4404">
        <w:rPr>
          <w:sz w:val="28"/>
          <w:szCs w:val="28"/>
        </w:rPr>
        <w:t>СТОА будет размещаться рядом с пересечением ул. Н. Ершова и ул</w:t>
      </w:r>
      <w:r>
        <w:rPr>
          <w:sz w:val="28"/>
          <w:szCs w:val="28"/>
        </w:rPr>
        <w:t>.</w:t>
      </w:r>
      <w:r w:rsidRPr="002C4404">
        <w:rPr>
          <w:sz w:val="28"/>
          <w:szCs w:val="28"/>
        </w:rPr>
        <w:t xml:space="preserve"> Сеченова. Рядом </w:t>
      </w:r>
      <w:r>
        <w:rPr>
          <w:sz w:val="28"/>
          <w:szCs w:val="28"/>
        </w:rPr>
        <w:t>других</w:t>
      </w:r>
      <w:r w:rsidRPr="002C4404">
        <w:rPr>
          <w:sz w:val="28"/>
          <w:szCs w:val="28"/>
        </w:rPr>
        <w:t xml:space="preserve"> СТОА нет, </w:t>
      </w:r>
      <w:proofErr w:type="gramStart"/>
      <w:r>
        <w:rPr>
          <w:sz w:val="28"/>
          <w:szCs w:val="28"/>
        </w:rPr>
        <w:t>следовательно</w:t>
      </w:r>
      <w:proofErr w:type="gramEnd"/>
      <w:r>
        <w:rPr>
          <w:sz w:val="28"/>
          <w:szCs w:val="28"/>
        </w:rPr>
        <w:t xml:space="preserve"> </w:t>
      </w:r>
      <w:r w:rsidRPr="002C4404">
        <w:rPr>
          <w:sz w:val="28"/>
          <w:szCs w:val="28"/>
        </w:rPr>
        <w:t>данная СТОА</w:t>
      </w:r>
      <w:r>
        <w:rPr>
          <w:sz w:val="28"/>
          <w:szCs w:val="28"/>
        </w:rPr>
        <w:t xml:space="preserve"> при условии конкурентоспособных услуг</w:t>
      </w:r>
      <w:r w:rsidRPr="002C4404">
        <w:rPr>
          <w:sz w:val="28"/>
          <w:szCs w:val="28"/>
        </w:rPr>
        <w:t xml:space="preserve"> будет пользоваться </w:t>
      </w:r>
      <w:r>
        <w:rPr>
          <w:sz w:val="28"/>
          <w:szCs w:val="28"/>
        </w:rPr>
        <w:t xml:space="preserve">хорошим </w:t>
      </w:r>
      <w:r w:rsidRPr="002C4404">
        <w:rPr>
          <w:sz w:val="28"/>
          <w:szCs w:val="28"/>
        </w:rPr>
        <w:t xml:space="preserve">спросом. Каждый день по этим улицам проходит большой поток автомобилей, </w:t>
      </w:r>
      <w:proofErr w:type="gramStart"/>
      <w:r w:rsidRPr="002C4404">
        <w:rPr>
          <w:sz w:val="28"/>
          <w:szCs w:val="28"/>
        </w:rPr>
        <w:t>следовательно</w:t>
      </w:r>
      <w:proofErr w:type="gramEnd"/>
      <w:r w:rsidRPr="002C4404">
        <w:rPr>
          <w:sz w:val="28"/>
          <w:szCs w:val="28"/>
        </w:rPr>
        <w:t xml:space="preserve"> будет рационально расположить СТОА</w:t>
      </w:r>
      <w:r>
        <w:rPr>
          <w:sz w:val="28"/>
          <w:szCs w:val="28"/>
        </w:rPr>
        <w:t xml:space="preserve"> рядом </w:t>
      </w:r>
      <w:r w:rsidRPr="002C4404">
        <w:rPr>
          <w:sz w:val="28"/>
          <w:szCs w:val="28"/>
        </w:rPr>
        <w:t xml:space="preserve">с </w:t>
      </w:r>
      <w:proofErr w:type="spellStart"/>
      <w:r w:rsidRPr="002C4404">
        <w:rPr>
          <w:sz w:val="28"/>
          <w:szCs w:val="28"/>
        </w:rPr>
        <w:t>автомойкой</w:t>
      </w:r>
      <w:proofErr w:type="spellEnd"/>
      <w:r w:rsidRPr="002C4404">
        <w:rPr>
          <w:sz w:val="28"/>
          <w:szCs w:val="28"/>
        </w:rPr>
        <w:t xml:space="preserve">, постом </w:t>
      </w:r>
      <w:proofErr w:type="spellStart"/>
      <w:r w:rsidRPr="002C4404">
        <w:rPr>
          <w:sz w:val="28"/>
          <w:szCs w:val="28"/>
        </w:rPr>
        <w:t>шиномонтажа</w:t>
      </w:r>
      <w:proofErr w:type="spellEnd"/>
      <w:r w:rsidRPr="002C4404">
        <w:rPr>
          <w:sz w:val="28"/>
          <w:szCs w:val="28"/>
        </w:rPr>
        <w:t>, ремонтом тормозной системы и агрегатным постом.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>Развитие проектируемо</w:t>
      </w:r>
      <w:r w:rsidR="00494600">
        <w:rPr>
          <w:sz w:val="28"/>
          <w:szCs w:val="28"/>
        </w:rPr>
        <w:t>й</w:t>
      </w:r>
      <w:r w:rsidRPr="00182FB6">
        <w:rPr>
          <w:sz w:val="28"/>
          <w:szCs w:val="28"/>
        </w:rPr>
        <w:t xml:space="preserve"> </w:t>
      </w:r>
      <w:r>
        <w:rPr>
          <w:sz w:val="28"/>
          <w:szCs w:val="28"/>
        </w:rPr>
        <w:t>СТОА</w:t>
      </w:r>
      <w:r w:rsidRPr="00182FB6">
        <w:rPr>
          <w:sz w:val="28"/>
          <w:szCs w:val="28"/>
        </w:rPr>
        <w:t xml:space="preserve"> будет происходить в несколько этапов: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>1 этап – организация предприятия, в который войдет взятие в аренду здания, поиск и закупка оборудования, его установка и монтаж, подбор специал</w:t>
      </w:r>
      <w:r w:rsidRPr="00182FB6">
        <w:rPr>
          <w:sz w:val="28"/>
          <w:szCs w:val="28"/>
        </w:rPr>
        <w:t>и</w:t>
      </w:r>
      <w:r w:rsidRPr="00182FB6">
        <w:rPr>
          <w:sz w:val="28"/>
          <w:szCs w:val="28"/>
        </w:rPr>
        <w:t>стов, получение сертификатов и лицензий. Средства расходуются из фонда ра</w:t>
      </w:r>
      <w:r w:rsidRPr="00182FB6">
        <w:rPr>
          <w:sz w:val="28"/>
          <w:szCs w:val="28"/>
        </w:rPr>
        <w:t>з</w:t>
      </w:r>
      <w:r w:rsidRPr="00182FB6">
        <w:rPr>
          <w:sz w:val="28"/>
          <w:szCs w:val="28"/>
        </w:rPr>
        <w:t>вития, обеспечиваемого за счет инвестиций. Продолжительность этапа составл</w:t>
      </w:r>
      <w:r w:rsidRPr="00182FB6">
        <w:rPr>
          <w:sz w:val="28"/>
          <w:szCs w:val="28"/>
        </w:rPr>
        <w:t>я</w:t>
      </w:r>
      <w:r w:rsidRPr="00182FB6">
        <w:rPr>
          <w:sz w:val="28"/>
          <w:szCs w:val="28"/>
        </w:rPr>
        <w:t>ет 2 месяца;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>2 этап – начало работ, отладка режима работы, запуск рекламной комп</w:t>
      </w:r>
      <w:r w:rsidRPr="00182FB6">
        <w:rPr>
          <w:sz w:val="28"/>
          <w:szCs w:val="28"/>
        </w:rPr>
        <w:t>а</w:t>
      </w:r>
      <w:r w:rsidRPr="00182FB6">
        <w:rPr>
          <w:sz w:val="28"/>
          <w:szCs w:val="28"/>
        </w:rPr>
        <w:t>нии по привлечению клиентов. Продолжительность этапа составляет 5 месяцев;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>3 этап – становление предприятия на рынке услуг, привлечение большего количества клиентов, наработка фирменного стиля работы. Продолжительность этапа составляет 5 месяцев;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 xml:space="preserve">4 этап </w:t>
      </w:r>
      <w:r w:rsidRPr="00182FB6">
        <w:rPr>
          <w:sz w:val="28"/>
          <w:szCs w:val="28"/>
        </w:rPr>
        <w:sym w:font="Symbol" w:char="F02D"/>
      </w:r>
      <w:r w:rsidRPr="00182FB6">
        <w:rPr>
          <w:sz w:val="28"/>
          <w:szCs w:val="28"/>
        </w:rPr>
        <w:t xml:space="preserve"> </w:t>
      </w:r>
      <w:proofErr w:type="gramStart"/>
      <w:r w:rsidRPr="00182FB6">
        <w:rPr>
          <w:sz w:val="28"/>
          <w:szCs w:val="28"/>
        </w:rPr>
        <w:t>этап</w:t>
      </w:r>
      <w:proofErr w:type="gramEnd"/>
      <w:r w:rsidRPr="00182FB6">
        <w:rPr>
          <w:sz w:val="28"/>
          <w:szCs w:val="28"/>
        </w:rPr>
        <w:t>, установившейся работы предприятия, обусловленный н</w:t>
      </w:r>
      <w:r w:rsidRPr="00182FB6">
        <w:rPr>
          <w:sz w:val="28"/>
          <w:szCs w:val="28"/>
        </w:rPr>
        <w:t>а</w:t>
      </w:r>
      <w:r w:rsidRPr="00182FB6">
        <w:rPr>
          <w:sz w:val="28"/>
          <w:szCs w:val="28"/>
        </w:rPr>
        <w:t>личием широкой клиентской базы и узнаваемостью его на рынке услуг.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>Предполагаемый коэффициент загрузки постов: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>1-й этап – 0%;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>2-й этап – 35%;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>3-й этап – 55%;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>4-й этап – 75%.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>Данный инвестиционный проект можно охарактеризовать как долгосро</w:t>
      </w:r>
      <w:r w:rsidRPr="00182FB6">
        <w:rPr>
          <w:sz w:val="28"/>
          <w:szCs w:val="28"/>
        </w:rPr>
        <w:t>ч</w:t>
      </w:r>
      <w:r w:rsidRPr="00182FB6">
        <w:rPr>
          <w:sz w:val="28"/>
          <w:szCs w:val="28"/>
        </w:rPr>
        <w:t xml:space="preserve">ный, следовательно, для расчета его абсолютной эффективности </w:t>
      </w:r>
      <w:r w:rsidRPr="00182FB6">
        <w:rPr>
          <w:sz w:val="28"/>
          <w:szCs w:val="28"/>
        </w:rPr>
        <w:lastRenderedPageBreak/>
        <w:t>требуется ди</w:t>
      </w:r>
      <w:r w:rsidRPr="00182FB6">
        <w:rPr>
          <w:sz w:val="28"/>
          <w:szCs w:val="28"/>
        </w:rPr>
        <w:t>с</w:t>
      </w:r>
      <w:r w:rsidRPr="00182FB6">
        <w:rPr>
          <w:sz w:val="28"/>
          <w:szCs w:val="28"/>
        </w:rPr>
        <w:t>контированный метод, позволяющий учитывать влияние фактора времени на стоимостные оценки результатов и затрат.</w:t>
      </w:r>
    </w:p>
    <w:p w:rsidR="00182FB6" w:rsidRDefault="00182FB6" w:rsidP="00182FB6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182FB6" w:rsidRPr="00182FB6" w:rsidRDefault="00182FB6" w:rsidP="00182FB6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4.2.</w:t>
      </w:r>
      <w:r w:rsidRPr="00182FB6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Расчет</w:t>
      </w:r>
      <w:r w:rsidRPr="00182FB6">
        <w:rPr>
          <w:b/>
          <w:iCs/>
          <w:sz w:val="28"/>
          <w:szCs w:val="28"/>
        </w:rPr>
        <w:t xml:space="preserve"> выручки от реализации услуг предприятия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Выручка определяется по следующей формуле:</w:t>
      </w:r>
    </w:p>
    <w:p w:rsidR="00182FB6" w:rsidRPr="00182FB6" w:rsidRDefault="00182FB6" w:rsidP="00182FB6">
      <w:pPr>
        <w:spacing w:line="360" w:lineRule="auto"/>
        <w:ind w:firstLine="709"/>
        <w:jc w:val="right"/>
        <w:rPr>
          <w:iCs/>
          <w:sz w:val="28"/>
          <w:szCs w:val="28"/>
        </w:rPr>
      </w:pPr>
      <w:r w:rsidRPr="00182FB6">
        <w:rPr>
          <w:iCs/>
          <w:noProof/>
          <w:sz w:val="28"/>
          <w:szCs w:val="28"/>
        </w:rPr>
        <w:drawing>
          <wp:inline distT="0" distB="0" distL="0" distR="0">
            <wp:extent cx="1673225" cy="23304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iCs/>
          <w:sz w:val="28"/>
          <w:szCs w:val="28"/>
        </w:rPr>
        <w:t xml:space="preserve">, </w:t>
      </w:r>
      <w:r w:rsidRPr="00182FB6">
        <w:rPr>
          <w:iCs/>
          <w:sz w:val="28"/>
          <w:szCs w:val="28"/>
        </w:rPr>
        <w:tab/>
      </w:r>
      <w:r w:rsidRPr="00182FB6">
        <w:rPr>
          <w:iCs/>
          <w:sz w:val="28"/>
          <w:szCs w:val="28"/>
        </w:rPr>
        <w:tab/>
      </w:r>
      <w:r w:rsidRPr="00182FB6">
        <w:rPr>
          <w:iCs/>
          <w:sz w:val="28"/>
          <w:szCs w:val="28"/>
        </w:rPr>
        <w:tab/>
      </w:r>
      <w:r w:rsidRPr="00182FB6">
        <w:rPr>
          <w:iCs/>
          <w:sz w:val="28"/>
          <w:szCs w:val="28"/>
        </w:rPr>
        <w:tab/>
      </w:r>
      <w:r w:rsidRPr="00182FB6">
        <w:rPr>
          <w:iCs/>
          <w:sz w:val="28"/>
          <w:szCs w:val="28"/>
        </w:rPr>
        <w:tab/>
      </w:r>
      <w:r w:rsidRPr="00182FB6">
        <w:rPr>
          <w:iCs/>
          <w:sz w:val="28"/>
          <w:szCs w:val="28"/>
        </w:rPr>
        <w:tab/>
        <w:t>(4.1.)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82FB6">
        <w:rPr>
          <w:iCs/>
          <w:sz w:val="28"/>
          <w:szCs w:val="28"/>
        </w:rPr>
        <w:t xml:space="preserve">Где </w:t>
      </w:r>
      <w:r w:rsidRPr="00182FB6">
        <w:rPr>
          <w:iCs/>
          <w:noProof/>
          <w:sz w:val="28"/>
          <w:szCs w:val="28"/>
        </w:rPr>
        <w:drawing>
          <wp:inline distT="0" distB="0" distL="0" distR="0">
            <wp:extent cx="724535" cy="2330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iCs/>
          <w:sz w:val="28"/>
          <w:szCs w:val="28"/>
        </w:rPr>
        <w:t xml:space="preserve"> – стоимость услуг предприятия (рублей в час);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82FB6">
        <w:rPr>
          <w:iCs/>
          <w:noProof/>
          <w:sz w:val="28"/>
          <w:szCs w:val="28"/>
        </w:rPr>
        <w:drawing>
          <wp:inline distT="0" distB="0" distL="0" distR="0">
            <wp:extent cx="362585" cy="1809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iCs/>
          <w:sz w:val="28"/>
          <w:szCs w:val="28"/>
        </w:rPr>
        <w:t xml:space="preserve"> - количество смен в сутки;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82FB6">
        <w:rPr>
          <w:iCs/>
          <w:noProof/>
          <w:sz w:val="28"/>
          <w:szCs w:val="28"/>
        </w:rPr>
        <w:drawing>
          <wp:inline distT="0" distB="0" distL="0" distR="0">
            <wp:extent cx="543560" cy="233045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iCs/>
          <w:sz w:val="28"/>
          <w:szCs w:val="28"/>
        </w:rPr>
        <w:t xml:space="preserve"> - продолжительность смены (ч);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82FB6">
        <w:rPr>
          <w:iCs/>
          <w:noProof/>
          <w:sz w:val="28"/>
          <w:szCs w:val="28"/>
        </w:rPr>
        <w:drawing>
          <wp:inline distT="0" distB="0" distL="0" distR="0">
            <wp:extent cx="163830" cy="233045"/>
            <wp:effectExtent l="1905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iCs/>
          <w:sz w:val="28"/>
          <w:szCs w:val="28"/>
        </w:rPr>
        <w:t xml:space="preserve"> - коэффициент загрузки постов по времени;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82FB6">
        <w:rPr>
          <w:iCs/>
          <w:noProof/>
          <w:sz w:val="28"/>
          <w:szCs w:val="28"/>
        </w:rPr>
        <w:drawing>
          <wp:inline distT="0" distB="0" distL="0" distR="0">
            <wp:extent cx="586740" cy="215900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iCs/>
          <w:sz w:val="28"/>
          <w:szCs w:val="28"/>
        </w:rPr>
        <w:t xml:space="preserve"> - загрузка постов (дни);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iCs/>
          <w:noProof/>
          <w:sz w:val="28"/>
          <w:szCs w:val="28"/>
        </w:rPr>
        <w:drawing>
          <wp:inline distT="0" distB="0" distL="0" distR="0">
            <wp:extent cx="431165" cy="233045"/>
            <wp:effectExtent l="1905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iCs/>
          <w:sz w:val="28"/>
          <w:szCs w:val="28"/>
        </w:rPr>
        <w:t xml:space="preserve"> - количество постов.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 xml:space="preserve">1-этап </w:t>
      </w:r>
      <w:r w:rsidRPr="00182FB6">
        <w:rPr>
          <w:noProof/>
          <w:sz w:val="28"/>
          <w:szCs w:val="28"/>
        </w:rPr>
        <w:drawing>
          <wp:inline distT="0" distB="0" distL="0" distR="0">
            <wp:extent cx="1863090" cy="180975"/>
            <wp:effectExtent l="1905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sz w:val="28"/>
          <w:szCs w:val="28"/>
        </w:rPr>
        <w:t xml:space="preserve"> руб.;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 xml:space="preserve">2-этап </w:t>
      </w:r>
      <w:r w:rsidRPr="00182FB6">
        <w:rPr>
          <w:noProof/>
          <w:sz w:val="28"/>
          <w:szCs w:val="28"/>
        </w:rPr>
        <w:drawing>
          <wp:inline distT="0" distB="0" distL="0" distR="0">
            <wp:extent cx="2579370" cy="19812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sz w:val="28"/>
          <w:szCs w:val="28"/>
        </w:rPr>
        <w:t xml:space="preserve"> руб.;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 xml:space="preserve">3-этап </w:t>
      </w:r>
      <w:r w:rsidRPr="00182FB6">
        <w:rPr>
          <w:noProof/>
          <w:sz w:val="28"/>
          <w:szCs w:val="28"/>
        </w:rPr>
        <w:drawing>
          <wp:inline distT="0" distB="0" distL="0" distR="0">
            <wp:extent cx="2579370" cy="19812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sz w:val="28"/>
          <w:szCs w:val="28"/>
        </w:rPr>
        <w:t xml:space="preserve"> руб.; 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 xml:space="preserve">4-этап </w:t>
      </w:r>
      <w:r w:rsidRPr="00182FB6">
        <w:rPr>
          <w:noProof/>
          <w:sz w:val="28"/>
          <w:szCs w:val="28"/>
        </w:rPr>
        <w:drawing>
          <wp:inline distT="0" distB="0" distL="0" distR="0">
            <wp:extent cx="2587625" cy="198120"/>
            <wp:effectExtent l="1905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sz w:val="28"/>
          <w:szCs w:val="28"/>
        </w:rPr>
        <w:t xml:space="preserve"> руб</w:t>
      </w:r>
      <w:proofErr w:type="gramStart"/>
      <w:r w:rsidRPr="00182FB6">
        <w:rPr>
          <w:sz w:val="28"/>
          <w:szCs w:val="28"/>
        </w:rPr>
        <w:t>..</w:t>
      </w:r>
      <w:proofErr w:type="gramEnd"/>
    </w:p>
    <w:p w:rsidR="00182FB6" w:rsidRDefault="00182FB6" w:rsidP="00182FB6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182FB6" w:rsidRPr="00182FB6" w:rsidRDefault="00182FB6" w:rsidP="00182FB6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en-US"/>
        </w:rPr>
        <w:t xml:space="preserve">4.3. </w:t>
      </w:r>
      <w:r>
        <w:rPr>
          <w:b/>
          <w:bCs/>
          <w:iCs/>
          <w:sz w:val="28"/>
          <w:szCs w:val="28"/>
        </w:rPr>
        <w:t>Расчет расходов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182FB6">
        <w:rPr>
          <w:b/>
          <w:bCs/>
          <w:iCs/>
          <w:sz w:val="28"/>
          <w:szCs w:val="28"/>
        </w:rPr>
        <w:t>Расходы на материалы и покупные комплектующие изделия</w:t>
      </w:r>
    </w:p>
    <w:p w:rsidR="00182FB6" w:rsidRPr="00182FB6" w:rsidRDefault="00182FB6" w:rsidP="00182FB6">
      <w:pPr>
        <w:pStyle w:val="2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182FB6">
        <w:rPr>
          <w:sz w:val="28"/>
          <w:szCs w:val="28"/>
          <w:lang w:val="ru-RU"/>
        </w:rPr>
        <w:t>Эти расходы представлены, в основном, на приобретение запасных ча</w:t>
      </w:r>
      <w:r w:rsidRPr="00182FB6">
        <w:rPr>
          <w:sz w:val="28"/>
          <w:szCs w:val="28"/>
          <w:lang w:val="ru-RU"/>
        </w:rPr>
        <w:t>с</w:t>
      </w:r>
      <w:r w:rsidRPr="00182FB6">
        <w:rPr>
          <w:sz w:val="28"/>
          <w:szCs w:val="28"/>
          <w:lang w:val="ru-RU"/>
        </w:rPr>
        <w:t>тей, без учета транспортно заготовительных расходов на запчасти. Объем их реализации составит приблизительно 14% от объема реализации услуг автосе</w:t>
      </w:r>
      <w:r w:rsidRPr="00182FB6">
        <w:rPr>
          <w:sz w:val="28"/>
          <w:szCs w:val="28"/>
          <w:lang w:val="ru-RU"/>
        </w:rPr>
        <w:t>р</w:t>
      </w:r>
      <w:r w:rsidRPr="00182FB6">
        <w:rPr>
          <w:sz w:val="28"/>
          <w:szCs w:val="28"/>
          <w:lang w:val="ru-RU"/>
        </w:rPr>
        <w:t xml:space="preserve">виса. </w:t>
      </w:r>
      <w:r w:rsidRPr="00182FB6">
        <w:rPr>
          <w:noProof/>
          <w:sz w:val="28"/>
          <w:szCs w:val="28"/>
          <w:lang w:val="ru-RU"/>
        </w:rPr>
        <w:drawing>
          <wp:inline distT="0" distB="0" distL="0" distR="0">
            <wp:extent cx="845185" cy="23304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182FB6">
        <w:rPr>
          <w:b/>
          <w:bCs/>
          <w:iCs/>
          <w:sz w:val="28"/>
          <w:szCs w:val="28"/>
        </w:rPr>
        <w:t>Расходы на материалы и покупные комплектующие изделия</w:t>
      </w:r>
    </w:p>
    <w:p w:rsidR="00182FB6" w:rsidRPr="00182FB6" w:rsidRDefault="00182FB6" w:rsidP="00182FB6">
      <w:pPr>
        <w:pStyle w:val="2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182FB6">
        <w:rPr>
          <w:sz w:val="28"/>
          <w:szCs w:val="28"/>
          <w:lang w:val="ru-RU"/>
        </w:rPr>
        <w:t>Эти расходы представлены, в основном, на приобретение запасных ча</w:t>
      </w:r>
      <w:r w:rsidRPr="00182FB6">
        <w:rPr>
          <w:sz w:val="28"/>
          <w:szCs w:val="28"/>
          <w:lang w:val="ru-RU"/>
        </w:rPr>
        <w:t>с</w:t>
      </w:r>
      <w:r w:rsidRPr="00182FB6">
        <w:rPr>
          <w:sz w:val="28"/>
          <w:szCs w:val="28"/>
          <w:lang w:val="ru-RU"/>
        </w:rPr>
        <w:t>тей, без учета транспортно заготовительных расходов на запчасти. Объем их реализации составит приблизительно 14% от объема реализации услуг автосе</w:t>
      </w:r>
      <w:r w:rsidRPr="00182FB6">
        <w:rPr>
          <w:sz w:val="28"/>
          <w:szCs w:val="28"/>
          <w:lang w:val="ru-RU"/>
        </w:rPr>
        <w:t>р</w:t>
      </w:r>
      <w:r w:rsidRPr="00182FB6">
        <w:rPr>
          <w:sz w:val="28"/>
          <w:szCs w:val="28"/>
          <w:lang w:val="ru-RU"/>
        </w:rPr>
        <w:t xml:space="preserve">виса. </w:t>
      </w:r>
      <w:r w:rsidRPr="00182FB6">
        <w:rPr>
          <w:noProof/>
          <w:sz w:val="28"/>
          <w:szCs w:val="28"/>
          <w:lang w:val="ru-RU"/>
        </w:rPr>
        <w:drawing>
          <wp:inline distT="0" distB="0" distL="0" distR="0">
            <wp:extent cx="845185" cy="23304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lastRenderedPageBreak/>
        <w:t xml:space="preserve">1-этап </w:t>
      </w:r>
      <w:r w:rsidRPr="00182FB6">
        <w:rPr>
          <w:noProof/>
          <w:sz w:val="28"/>
          <w:szCs w:val="28"/>
        </w:rPr>
        <w:drawing>
          <wp:inline distT="0" distB="0" distL="0" distR="0">
            <wp:extent cx="491490" cy="233045"/>
            <wp:effectExtent l="0" t="0" r="381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sz w:val="28"/>
          <w:szCs w:val="28"/>
        </w:rPr>
        <w:t>руб.;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 xml:space="preserve">2-этап </w:t>
      </w:r>
      <w:r w:rsidRPr="00182FB6">
        <w:rPr>
          <w:noProof/>
          <w:sz w:val="28"/>
          <w:szCs w:val="28"/>
        </w:rPr>
        <w:drawing>
          <wp:inline distT="0" distB="0" distL="0" distR="0">
            <wp:extent cx="2009775" cy="233045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sz w:val="28"/>
          <w:szCs w:val="28"/>
        </w:rPr>
        <w:t>руб.;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 xml:space="preserve">3-этап </w:t>
      </w:r>
      <w:r w:rsidRPr="00182FB6">
        <w:rPr>
          <w:noProof/>
          <w:sz w:val="28"/>
          <w:szCs w:val="28"/>
        </w:rPr>
        <w:drawing>
          <wp:inline distT="0" distB="0" distL="0" distR="0">
            <wp:extent cx="2018665" cy="233045"/>
            <wp:effectExtent l="0" t="0" r="63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sz w:val="28"/>
          <w:szCs w:val="28"/>
        </w:rPr>
        <w:t>руб.;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 xml:space="preserve">4-этап </w:t>
      </w:r>
      <w:r w:rsidRPr="00182FB6">
        <w:rPr>
          <w:noProof/>
          <w:sz w:val="28"/>
          <w:szCs w:val="28"/>
        </w:rPr>
        <w:drawing>
          <wp:inline distT="0" distB="0" distL="0" distR="0">
            <wp:extent cx="2035810" cy="233045"/>
            <wp:effectExtent l="0" t="0" r="254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sz w:val="28"/>
          <w:szCs w:val="28"/>
        </w:rPr>
        <w:t>руб.;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82FB6">
        <w:rPr>
          <w:b/>
          <w:bCs/>
          <w:sz w:val="28"/>
          <w:szCs w:val="28"/>
        </w:rPr>
        <w:t>Затраты на строительство здания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 xml:space="preserve">Затраты на аренду </w:t>
      </w:r>
      <w:smartTag w:uri="urn:schemas-microsoft-com:office:smarttags" w:element="metricconverter">
        <w:smartTagPr>
          <w:attr w:name="ProductID" w:val="1 м2"/>
        </w:smartTagPr>
        <w:r w:rsidRPr="00182FB6">
          <w:rPr>
            <w:sz w:val="28"/>
            <w:szCs w:val="28"/>
          </w:rPr>
          <w:t>1 м</w:t>
        </w:r>
        <w:proofErr w:type="gramStart"/>
        <w:r w:rsidRPr="00182FB6">
          <w:rPr>
            <w:sz w:val="28"/>
            <w:szCs w:val="28"/>
            <w:vertAlign w:val="superscript"/>
          </w:rPr>
          <w:t>2</w:t>
        </w:r>
      </w:smartTag>
      <w:proofErr w:type="gramEnd"/>
      <w:r w:rsidRPr="00182FB6">
        <w:rPr>
          <w:sz w:val="28"/>
          <w:szCs w:val="28"/>
        </w:rPr>
        <w:t xml:space="preserve"> здания в городе принима</w:t>
      </w:r>
      <w:r>
        <w:rPr>
          <w:sz w:val="28"/>
          <w:szCs w:val="28"/>
        </w:rPr>
        <w:t>ем</w:t>
      </w:r>
      <w:r w:rsidRPr="00182FB6">
        <w:rPr>
          <w:sz w:val="28"/>
          <w:szCs w:val="28"/>
        </w:rPr>
        <w:t xml:space="preserve"> равным 300 руб. </w:t>
      </w:r>
      <w:r>
        <w:rPr>
          <w:sz w:val="28"/>
          <w:szCs w:val="28"/>
        </w:rPr>
        <w:t xml:space="preserve">в месяц. </w:t>
      </w:r>
      <w:r w:rsidRPr="00182FB6">
        <w:rPr>
          <w:sz w:val="28"/>
          <w:szCs w:val="28"/>
        </w:rPr>
        <w:t>А так как площадь здания составляет 404 м</w:t>
      </w:r>
      <w:proofErr w:type="gramStart"/>
      <w:r w:rsidRPr="00182FB6">
        <w:rPr>
          <w:sz w:val="28"/>
          <w:szCs w:val="28"/>
          <w:vertAlign w:val="superscript"/>
        </w:rPr>
        <w:t>2</w:t>
      </w:r>
      <w:proofErr w:type="gramEnd"/>
      <w:r w:rsidRPr="00182FB6">
        <w:rPr>
          <w:sz w:val="28"/>
          <w:szCs w:val="28"/>
        </w:rPr>
        <w:t>, следовательно затраты на аренду здания в месяц составят: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noProof/>
          <w:sz w:val="28"/>
          <w:szCs w:val="28"/>
        </w:rPr>
        <w:drawing>
          <wp:inline distT="0" distB="0" distL="0" distR="0">
            <wp:extent cx="1673225" cy="233045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sz w:val="28"/>
          <w:szCs w:val="28"/>
        </w:rPr>
        <w:t>руб.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182FB6">
        <w:rPr>
          <w:b/>
          <w:bCs/>
          <w:iCs/>
          <w:sz w:val="28"/>
          <w:szCs w:val="28"/>
        </w:rPr>
        <w:t>Заработная плата основных рабочих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>Затраты на заработную плату основных рабочих составляют 25% от об</w:t>
      </w:r>
      <w:r w:rsidRPr="00182FB6">
        <w:rPr>
          <w:sz w:val="28"/>
          <w:szCs w:val="28"/>
        </w:rPr>
        <w:t>ъ</w:t>
      </w:r>
      <w:r w:rsidRPr="00182FB6">
        <w:rPr>
          <w:sz w:val="28"/>
          <w:szCs w:val="28"/>
        </w:rPr>
        <w:t>ема реализации услуг.</w:t>
      </w:r>
    </w:p>
    <w:p w:rsidR="00182FB6" w:rsidRPr="00182FB6" w:rsidRDefault="00182FB6" w:rsidP="00182FB6">
      <w:pPr>
        <w:spacing w:line="360" w:lineRule="auto"/>
        <w:ind w:firstLine="709"/>
        <w:jc w:val="right"/>
        <w:rPr>
          <w:sz w:val="28"/>
          <w:szCs w:val="28"/>
        </w:rPr>
      </w:pPr>
      <w:r w:rsidRPr="00182FB6">
        <w:rPr>
          <w:noProof/>
          <w:sz w:val="28"/>
          <w:szCs w:val="28"/>
        </w:rPr>
        <w:drawing>
          <wp:inline distT="0" distB="0" distL="0" distR="0">
            <wp:extent cx="862330" cy="23304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(4.2)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 xml:space="preserve">1-этап </w:t>
      </w:r>
      <w:r w:rsidRPr="00182FB6">
        <w:rPr>
          <w:noProof/>
          <w:sz w:val="28"/>
          <w:szCs w:val="28"/>
        </w:rPr>
        <w:drawing>
          <wp:inline distT="0" distB="0" distL="0" distR="0">
            <wp:extent cx="491490" cy="233045"/>
            <wp:effectExtent l="0" t="0" r="381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sz w:val="28"/>
          <w:szCs w:val="28"/>
        </w:rPr>
        <w:t xml:space="preserve"> руб.;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 xml:space="preserve">2-этап </w:t>
      </w:r>
      <w:r w:rsidRPr="00182FB6">
        <w:rPr>
          <w:noProof/>
          <w:sz w:val="28"/>
          <w:szCs w:val="28"/>
        </w:rPr>
        <w:drawing>
          <wp:inline distT="0" distB="0" distL="0" distR="0">
            <wp:extent cx="2026920" cy="23304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sz w:val="28"/>
          <w:szCs w:val="28"/>
        </w:rPr>
        <w:t xml:space="preserve"> руб.;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 xml:space="preserve">3-этап </w:t>
      </w:r>
      <w:r w:rsidRPr="00182FB6">
        <w:rPr>
          <w:noProof/>
          <w:sz w:val="28"/>
          <w:szCs w:val="28"/>
        </w:rPr>
        <w:drawing>
          <wp:inline distT="0" distB="0" distL="0" distR="0">
            <wp:extent cx="2044700" cy="23304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sz w:val="28"/>
          <w:szCs w:val="28"/>
        </w:rPr>
        <w:t xml:space="preserve"> руб.;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 xml:space="preserve">4-этап </w:t>
      </w:r>
      <w:r w:rsidRPr="00182FB6">
        <w:rPr>
          <w:noProof/>
          <w:sz w:val="28"/>
          <w:szCs w:val="28"/>
        </w:rPr>
        <w:drawing>
          <wp:inline distT="0" distB="0" distL="0" distR="0">
            <wp:extent cx="2061845" cy="23304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sz w:val="28"/>
          <w:szCs w:val="28"/>
        </w:rPr>
        <w:t xml:space="preserve"> руб</w:t>
      </w:r>
      <w:proofErr w:type="gramStart"/>
      <w:r w:rsidRPr="00182FB6">
        <w:rPr>
          <w:sz w:val="28"/>
          <w:szCs w:val="28"/>
        </w:rPr>
        <w:t>..</w:t>
      </w:r>
      <w:proofErr w:type="gramEnd"/>
    </w:p>
    <w:p w:rsidR="00182FB6" w:rsidRPr="00182FB6" w:rsidRDefault="00182FB6" w:rsidP="00182FB6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182FB6">
        <w:rPr>
          <w:b/>
          <w:bCs/>
          <w:iCs/>
          <w:sz w:val="28"/>
          <w:szCs w:val="28"/>
        </w:rPr>
        <w:t>Общехозяйственные расходы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>Общепроизводственные и общехозяйственные расходы состоят из затрат на оплату управленческого персонала, амортизацию и содержание помещений, услуг связи и другие расходы. Определяю в размере полуторной арендной пл</w:t>
      </w:r>
      <w:r w:rsidRPr="00182FB6">
        <w:rPr>
          <w:sz w:val="28"/>
          <w:szCs w:val="28"/>
        </w:rPr>
        <w:t>а</w:t>
      </w:r>
      <w:r w:rsidRPr="00182FB6">
        <w:rPr>
          <w:sz w:val="28"/>
          <w:szCs w:val="28"/>
        </w:rPr>
        <w:t>ты.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</w:p>
    <w:p w:rsidR="00182FB6" w:rsidRPr="00182FB6" w:rsidRDefault="00182FB6" w:rsidP="00182FB6">
      <w:pPr>
        <w:spacing w:line="360" w:lineRule="auto"/>
        <w:ind w:firstLine="709"/>
        <w:jc w:val="right"/>
        <w:rPr>
          <w:sz w:val="28"/>
          <w:szCs w:val="28"/>
        </w:rPr>
      </w:pPr>
      <w:r w:rsidRPr="00182FB6">
        <w:rPr>
          <w:noProof/>
          <w:sz w:val="28"/>
          <w:szCs w:val="28"/>
        </w:rPr>
        <w:drawing>
          <wp:inline distT="0" distB="0" distL="0" distR="0">
            <wp:extent cx="828040" cy="23304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(4.3)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 xml:space="preserve">Где </w:t>
      </w:r>
      <w:r w:rsidRPr="00182FB6">
        <w:rPr>
          <w:noProof/>
          <w:sz w:val="28"/>
          <w:szCs w:val="28"/>
        </w:rPr>
        <w:drawing>
          <wp:inline distT="0" distB="0" distL="0" distR="0">
            <wp:extent cx="1716405" cy="23304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sz w:val="28"/>
          <w:szCs w:val="28"/>
        </w:rPr>
        <w:t xml:space="preserve"> руб. - арендная плата за год.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 xml:space="preserve">1-этап </w:t>
      </w:r>
      <w:r w:rsidRPr="00182FB6">
        <w:rPr>
          <w:noProof/>
          <w:sz w:val="28"/>
          <w:szCs w:val="28"/>
        </w:rPr>
        <w:drawing>
          <wp:inline distT="0" distB="0" distL="0" distR="0">
            <wp:extent cx="1932305" cy="23304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sz w:val="28"/>
          <w:szCs w:val="28"/>
        </w:rPr>
        <w:t xml:space="preserve"> руб.;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lastRenderedPageBreak/>
        <w:t xml:space="preserve">2-этап </w:t>
      </w:r>
      <w:r w:rsidRPr="00182FB6">
        <w:rPr>
          <w:noProof/>
          <w:sz w:val="28"/>
          <w:szCs w:val="28"/>
        </w:rPr>
        <w:drawing>
          <wp:inline distT="0" distB="0" distL="0" distR="0">
            <wp:extent cx="2009775" cy="233045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sz w:val="28"/>
          <w:szCs w:val="28"/>
        </w:rPr>
        <w:t xml:space="preserve"> руб.;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 xml:space="preserve">3-этап </w:t>
      </w:r>
      <w:r w:rsidRPr="00182FB6">
        <w:rPr>
          <w:noProof/>
          <w:sz w:val="28"/>
          <w:szCs w:val="28"/>
        </w:rPr>
        <w:drawing>
          <wp:inline distT="0" distB="0" distL="0" distR="0">
            <wp:extent cx="2009775" cy="233045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sz w:val="28"/>
          <w:szCs w:val="28"/>
        </w:rPr>
        <w:t xml:space="preserve"> руб.;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 xml:space="preserve">4-этап </w:t>
      </w:r>
      <w:r w:rsidRPr="00182FB6">
        <w:rPr>
          <w:noProof/>
          <w:sz w:val="28"/>
          <w:szCs w:val="28"/>
        </w:rPr>
        <w:drawing>
          <wp:inline distT="0" distB="0" distL="0" distR="0">
            <wp:extent cx="1863090" cy="233045"/>
            <wp:effectExtent l="0" t="0" r="381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sz w:val="28"/>
          <w:szCs w:val="28"/>
        </w:rPr>
        <w:t xml:space="preserve"> руб.;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182FB6">
        <w:rPr>
          <w:b/>
          <w:iCs/>
          <w:sz w:val="28"/>
          <w:szCs w:val="28"/>
        </w:rPr>
        <w:t>Расходы на содержание и эксплуатацию оборудования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>Расходы на содержание и эксплуатацию оборудования включают: амо</w:t>
      </w:r>
      <w:r w:rsidRPr="00182FB6">
        <w:rPr>
          <w:sz w:val="28"/>
          <w:szCs w:val="28"/>
        </w:rPr>
        <w:t>р</w:t>
      </w:r>
      <w:r w:rsidRPr="00182FB6">
        <w:rPr>
          <w:sz w:val="28"/>
          <w:szCs w:val="28"/>
        </w:rPr>
        <w:t>тизацию, затраты на ремонт, на энергию, смазочно-обтирочные материалы и другие расходы. Эти расходы определяю в зависимости от суммы амортизац</w:t>
      </w:r>
      <w:r w:rsidRPr="00182FB6">
        <w:rPr>
          <w:sz w:val="28"/>
          <w:szCs w:val="28"/>
        </w:rPr>
        <w:t>и</w:t>
      </w:r>
      <w:r w:rsidRPr="00182FB6">
        <w:rPr>
          <w:sz w:val="28"/>
          <w:szCs w:val="28"/>
        </w:rPr>
        <w:t>онных отчислений</w:t>
      </w:r>
      <w:proofErr w:type="gramStart"/>
      <w:r w:rsidRPr="00182FB6">
        <w:rPr>
          <w:sz w:val="28"/>
          <w:szCs w:val="28"/>
        </w:rPr>
        <w:t xml:space="preserve"> (</w:t>
      </w:r>
      <w:r w:rsidRPr="00182FB6">
        <w:rPr>
          <w:noProof/>
          <w:sz w:val="28"/>
          <w:szCs w:val="28"/>
        </w:rPr>
        <w:drawing>
          <wp:inline distT="0" distB="0" distL="0" distR="0">
            <wp:extent cx="155575" cy="163830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sz w:val="28"/>
          <w:szCs w:val="28"/>
        </w:rPr>
        <w:t>).</w:t>
      </w:r>
      <w:proofErr w:type="gramEnd"/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</w:p>
    <w:p w:rsidR="00182FB6" w:rsidRPr="00182FB6" w:rsidRDefault="00182FB6" w:rsidP="00182FB6">
      <w:pPr>
        <w:spacing w:line="360" w:lineRule="auto"/>
        <w:ind w:firstLine="709"/>
        <w:jc w:val="right"/>
        <w:rPr>
          <w:sz w:val="28"/>
          <w:szCs w:val="28"/>
        </w:rPr>
      </w:pPr>
      <w:r w:rsidRPr="00182FB6">
        <w:rPr>
          <w:noProof/>
          <w:sz w:val="28"/>
          <w:szCs w:val="28"/>
        </w:rPr>
        <w:drawing>
          <wp:inline distT="0" distB="0" distL="0" distR="0">
            <wp:extent cx="767715" cy="44005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(4.4)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 xml:space="preserve">Где </w:t>
      </w:r>
      <w:r w:rsidRPr="00182FB6">
        <w:rPr>
          <w:noProof/>
          <w:sz w:val="28"/>
          <w:szCs w:val="28"/>
        </w:rPr>
        <w:drawing>
          <wp:inline distT="0" distB="0" distL="0" distR="0">
            <wp:extent cx="802005" cy="23304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sz w:val="28"/>
          <w:szCs w:val="28"/>
        </w:rPr>
        <w:t xml:space="preserve"> - удельный вес амортизации (принято ориентировочно);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noProof/>
          <w:sz w:val="28"/>
          <w:szCs w:val="28"/>
        </w:rPr>
        <w:drawing>
          <wp:inline distT="0" distB="0" distL="0" distR="0">
            <wp:extent cx="750570" cy="40513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sz w:val="28"/>
          <w:szCs w:val="28"/>
        </w:rPr>
        <w:t>- амортизационные отчисления, определяющиеся с учетом стоимости оборудования</w:t>
      </w:r>
      <w:proofErr w:type="gramStart"/>
      <w:r w:rsidRPr="00182FB6">
        <w:rPr>
          <w:sz w:val="28"/>
          <w:szCs w:val="28"/>
        </w:rPr>
        <w:t xml:space="preserve"> (</w:t>
      </w:r>
      <w:r w:rsidRPr="00182FB6">
        <w:rPr>
          <w:noProof/>
          <w:sz w:val="28"/>
          <w:szCs w:val="28"/>
        </w:rPr>
        <w:drawing>
          <wp:inline distT="0" distB="0" distL="0" distR="0">
            <wp:extent cx="276225" cy="233045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sz w:val="28"/>
          <w:szCs w:val="28"/>
        </w:rPr>
        <w:t xml:space="preserve">) </w:t>
      </w:r>
      <w:proofErr w:type="gramEnd"/>
      <w:r w:rsidRPr="00182FB6">
        <w:rPr>
          <w:sz w:val="28"/>
          <w:szCs w:val="28"/>
        </w:rPr>
        <w:t>и нормы амортизационных отчислений (</w:t>
      </w:r>
      <w:r w:rsidRPr="00182FB6">
        <w:rPr>
          <w:noProof/>
          <w:sz w:val="28"/>
          <w:szCs w:val="28"/>
        </w:rPr>
        <w:drawing>
          <wp:inline distT="0" distB="0" distL="0" distR="0">
            <wp:extent cx="120650" cy="137795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sz w:val="28"/>
          <w:szCs w:val="28"/>
        </w:rPr>
        <w:t>).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>Принима</w:t>
      </w:r>
      <w:r>
        <w:rPr>
          <w:sz w:val="28"/>
          <w:szCs w:val="28"/>
        </w:rPr>
        <w:t>ем</w:t>
      </w:r>
      <w:r w:rsidRPr="00182FB6">
        <w:rPr>
          <w:sz w:val="28"/>
          <w:szCs w:val="28"/>
        </w:rPr>
        <w:t xml:space="preserve"> </w:t>
      </w:r>
      <w:r w:rsidRPr="00182FB6">
        <w:rPr>
          <w:noProof/>
          <w:sz w:val="28"/>
          <w:szCs w:val="28"/>
        </w:rPr>
        <w:drawing>
          <wp:inline distT="0" distB="0" distL="0" distR="0">
            <wp:extent cx="422910" cy="180975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sz w:val="28"/>
          <w:szCs w:val="28"/>
        </w:rPr>
        <w:t>.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 xml:space="preserve">Таким образом, амортизационные отчисления составят: 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 xml:space="preserve">1-этап </w:t>
      </w:r>
      <w:r w:rsidRPr="00182FB6">
        <w:rPr>
          <w:noProof/>
          <w:sz w:val="28"/>
          <w:szCs w:val="28"/>
        </w:rPr>
        <w:drawing>
          <wp:inline distT="0" distB="0" distL="0" distR="0">
            <wp:extent cx="1699260" cy="43116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sz w:val="28"/>
          <w:szCs w:val="28"/>
        </w:rPr>
        <w:t xml:space="preserve"> руб.;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 xml:space="preserve">2-этап </w:t>
      </w:r>
      <w:r w:rsidRPr="00182FB6">
        <w:rPr>
          <w:noProof/>
          <w:sz w:val="28"/>
          <w:szCs w:val="28"/>
        </w:rPr>
        <w:drawing>
          <wp:inline distT="0" distB="0" distL="0" distR="0">
            <wp:extent cx="1811655" cy="43116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sz w:val="28"/>
          <w:szCs w:val="28"/>
        </w:rPr>
        <w:t xml:space="preserve"> руб.;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 xml:space="preserve">3-этап </w:t>
      </w:r>
      <w:r w:rsidRPr="00182FB6">
        <w:rPr>
          <w:noProof/>
          <w:sz w:val="28"/>
          <w:szCs w:val="28"/>
        </w:rPr>
        <w:drawing>
          <wp:inline distT="0" distB="0" distL="0" distR="0">
            <wp:extent cx="1811655" cy="43116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sz w:val="28"/>
          <w:szCs w:val="28"/>
        </w:rPr>
        <w:t xml:space="preserve"> руб.;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 xml:space="preserve">4-этап </w:t>
      </w:r>
      <w:r w:rsidRPr="00182FB6">
        <w:rPr>
          <w:noProof/>
          <w:sz w:val="28"/>
          <w:szCs w:val="28"/>
        </w:rPr>
        <w:drawing>
          <wp:inline distT="0" distB="0" distL="0" distR="0">
            <wp:extent cx="1776730" cy="387985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sz w:val="28"/>
          <w:szCs w:val="28"/>
        </w:rPr>
        <w:t xml:space="preserve"> руб</w:t>
      </w:r>
      <w:proofErr w:type="gramStart"/>
      <w:r w:rsidRPr="00182FB6">
        <w:rPr>
          <w:sz w:val="28"/>
          <w:szCs w:val="28"/>
        </w:rPr>
        <w:t>..</w:t>
      </w:r>
      <w:proofErr w:type="gramEnd"/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 xml:space="preserve">1-этап </w:t>
      </w:r>
      <w:r w:rsidRPr="00182FB6">
        <w:rPr>
          <w:noProof/>
          <w:sz w:val="28"/>
          <w:szCs w:val="28"/>
        </w:rPr>
        <w:drawing>
          <wp:inline distT="0" distB="0" distL="0" distR="0">
            <wp:extent cx="1768475" cy="233045"/>
            <wp:effectExtent l="0" t="0" r="317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sz w:val="28"/>
          <w:szCs w:val="28"/>
        </w:rPr>
        <w:t xml:space="preserve"> руб.;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 xml:space="preserve">2-этап </w:t>
      </w:r>
      <w:r w:rsidRPr="00182FB6">
        <w:rPr>
          <w:noProof/>
          <w:sz w:val="28"/>
          <w:szCs w:val="28"/>
        </w:rPr>
        <w:drawing>
          <wp:inline distT="0" distB="0" distL="0" distR="0">
            <wp:extent cx="1742440" cy="23304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sz w:val="28"/>
          <w:szCs w:val="28"/>
        </w:rPr>
        <w:t xml:space="preserve"> руб.;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 xml:space="preserve">3-этап </w:t>
      </w:r>
      <w:r w:rsidRPr="00182FB6">
        <w:rPr>
          <w:noProof/>
          <w:sz w:val="28"/>
          <w:szCs w:val="28"/>
        </w:rPr>
        <w:drawing>
          <wp:inline distT="0" distB="0" distL="0" distR="0">
            <wp:extent cx="1742440" cy="23304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sz w:val="28"/>
          <w:szCs w:val="28"/>
        </w:rPr>
        <w:t xml:space="preserve"> руб.;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lastRenderedPageBreak/>
        <w:t xml:space="preserve">4-этап </w:t>
      </w:r>
      <w:r w:rsidRPr="00182FB6">
        <w:rPr>
          <w:noProof/>
          <w:sz w:val="28"/>
          <w:szCs w:val="28"/>
        </w:rPr>
        <w:drawing>
          <wp:inline distT="0" distB="0" distL="0" distR="0">
            <wp:extent cx="1889125" cy="23304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sz w:val="28"/>
          <w:szCs w:val="28"/>
        </w:rPr>
        <w:t xml:space="preserve"> руб</w:t>
      </w:r>
      <w:proofErr w:type="gramStart"/>
      <w:r w:rsidRPr="00182FB6">
        <w:rPr>
          <w:sz w:val="28"/>
          <w:szCs w:val="28"/>
        </w:rPr>
        <w:t>..</w:t>
      </w:r>
      <w:proofErr w:type="gramEnd"/>
    </w:p>
    <w:p w:rsidR="00182FB6" w:rsidRPr="00182FB6" w:rsidRDefault="00182FB6" w:rsidP="00182FB6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182FB6">
        <w:rPr>
          <w:b/>
          <w:bCs/>
          <w:iCs/>
          <w:sz w:val="28"/>
          <w:szCs w:val="28"/>
        </w:rPr>
        <w:t>Коммерческие расходы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 xml:space="preserve">Коммерческие расходы принимаю в размере от 5% от объема реализации услуг: </w:t>
      </w:r>
    </w:p>
    <w:p w:rsidR="00182FB6" w:rsidRPr="00182FB6" w:rsidRDefault="00182FB6" w:rsidP="00182FB6">
      <w:pPr>
        <w:pStyle w:val="2"/>
        <w:spacing w:after="0" w:line="360" w:lineRule="auto"/>
        <w:ind w:firstLine="709"/>
        <w:jc w:val="right"/>
        <w:rPr>
          <w:sz w:val="28"/>
          <w:szCs w:val="28"/>
          <w:lang w:val="ru-RU"/>
        </w:rPr>
      </w:pPr>
      <w:r w:rsidRPr="00182FB6">
        <w:rPr>
          <w:noProof/>
          <w:sz w:val="28"/>
          <w:szCs w:val="28"/>
          <w:lang w:val="ru-RU"/>
        </w:rPr>
        <w:drawing>
          <wp:inline distT="0" distB="0" distL="0" distR="0">
            <wp:extent cx="914400" cy="23304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(4.5)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 xml:space="preserve">1-этап </w:t>
      </w:r>
      <w:r w:rsidRPr="00182FB6">
        <w:rPr>
          <w:noProof/>
          <w:sz w:val="28"/>
          <w:szCs w:val="28"/>
        </w:rPr>
        <w:drawing>
          <wp:inline distT="0" distB="0" distL="0" distR="0">
            <wp:extent cx="560705" cy="23304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sz w:val="28"/>
          <w:szCs w:val="28"/>
        </w:rPr>
        <w:t xml:space="preserve"> руб.;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 xml:space="preserve">2-этап </w:t>
      </w:r>
      <w:r w:rsidRPr="00182FB6">
        <w:rPr>
          <w:noProof/>
          <w:sz w:val="28"/>
          <w:szCs w:val="28"/>
        </w:rPr>
        <w:drawing>
          <wp:inline distT="0" distB="0" distL="0" distR="0">
            <wp:extent cx="2009775" cy="233045"/>
            <wp:effectExtent l="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sz w:val="28"/>
          <w:szCs w:val="28"/>
        </w:rPr>
        <w:t xml:space="preserve"> руб.;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 xml:space="preserve">3-этап </w:t>
      </w:r>
      <w:r w:rsidRPr="00182FB6">
        <w:rPr>
          <w:noProof/>
          <w:sz w:val="28"/>
          <w:szCs w:val="28"/>
        </w:rPr>
        <w:drawing>
          <wp:inline distT="0" distB="0" distL="0" distR="0">
            <wp:extent cx="2035810" cy="233045"/>
            <wp:effectExtent l="0" t="0" r="254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sz w:val="28"/>
          <w:szCs w:val="28"/>
        </w:rPr>
        <w:t xml:space="preserve"> руб.;</w:t>
      </w:r>
    </w:p>
    <w:p w:rsid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 xml:space="preserve">4-этап </w:t>
      </w:r>
      <w:r w:rsidRPr="00182FB6">
        <w:rPr>
          <w:noProof/>
          <w:sz w:val="28"/>
          <w:szCs w:val="28"/>
        </w:rPr>
        <w:drawing>
          <wp:inline distT="0" distB="0" distL="0" distR="0">
            <wp:extent cx="2105025" cy="233045"/>
            <wp:effectExtent l="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sz w:val="28"/>
          <w:szCs w:val="28"/>
        </w:rPr>
        <w:t xml:space="preserve"> руб.</w:t>
      </w:r>
    </w:p>
    <w:p w:rsid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</w:p>
    <w:p w:rsidR="00182FB6" w:rsidRPr="00182FB6" w:rsidRDefault="00182FB6" w:rsidP="00182FB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82FB6">
        <w:rPr>
          <w:b/>
          <w:sz w:val="28"/>
          <w:szCs w:val="28"/>
        </w:rPr>
        <w:t>4.4. Определение чистой прибыли</w:t>
      </w:r>
    </w:p>
    <w:p w:rsidR="00182FB6" w:rsidRDefault="00182FB6" w:rsidP="00182FB6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182FB6" w:rsidRPr="00182FB6" w:rsidRDefault="00182FB6" w:rsidP="00182FB6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182FB6">
        <w:rPr>
          <w:b/>
          <w:bCs/>
          <w:iCs/>
          <w:sz w:val="28"/>
          <w:szCs w:val="28"/>
        </w:rPr>
        <w:t>Определение чистой прибыли</w:t>
      </w:r>
    </w:p>
    <w:p w:rsidR="00182FB6" w:rsidRPr="00182FB6" w:rsidRDefault="00182FB6" w:rsidP="00182FB6">
      <w:pPr>
        <w:pStyle w:val="2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182FB6">
        <w:rPr>
          <w:sz w:val="28"/>
          <w:szCs w:val="28"/>
          <w:lang w:val="ru-RU"/>
        </w:rPr>
        <w:t>Чистая прибыль определяется по формуле:</w:t>
      </w:r>
    </w:p>
    <w:p w:rsidR="00182FB6" w:rsidRPr="00182FB6" w:rsidRDefault="00182FB6" w:rsidP="00182FB6">
      <w:pPr>
        <w:pStyle w:val="2"/>
        <w:spacing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182FB6" w:rsidRPr="00182FB6" w:rsidRDefault="00182FB6" w:rsidP="00182FB6">
      <w:pPr>
        <w:pStyle w:val="2"/>
        <w:spacing w:after="0" w:line="360" w:lineRule="auto"/>
        <w:ind w:firstLine="709"/>
        <w:jc w:val="right"/>
        <w:rPr>
          <w:sz w:val="28"/>
          <w:szCs w:val="28"/>
          <w:lang w:val="ru-RU"/>
        </w:rPr>
      </w:pPr>
      <w:r w:rsidRPr="00182FB6">
        <w:rPr>
          <w:noProof/>
          <w:sz w:val="28"/>
          <w:szCs w:val="28"/>
          <w:lang w:val="ru-RU"/>
        </w:rPr>
        <w:drawing>
          <wp:inline distT="0" distB="0" distL="0" distR="0">
            <wp:extent cx="1130300" cy="23304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(4.6)</w:t>
      </w:r>
    </w:p>
    <w:p w:rsidR="00182FB6" w:rsidRPr="00182FB6" w:rsidRDefault="00182FB6" w:rsidP="00182FB6">
      <w:pPr>
        <w:pStyle w:val="2"/>
        <w:spacing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182FB6" w:rsidRPr="00182FB6" w:rsidRDefault="00182FB6" w:rsidP="00182FB6">
      <w:pPr>
        <w:pStyle w:val="2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182FB6">
        <w:rPr>
          <w:sz w:val="28"/>
          <w:szCs w:val="28"/>
          <w:lang w:val="ru-RU"/>
        </w:rPr>
        <w:t xml:space="preserve">Где </w:t>
      </w:r>
      <w:r w:rsidRPr="00182FB6">
        <w:rPr>
          <w:noProof/>
          <w:sz w:val="28"/>
          <w:szCs w:val="28"/>
          <w:lang w:val="ru-RU"/>
        </w:rPr>
        <w:drawing>
          <wp:inline distT="0" distB="0" distL="0" distR="0">
            <wp:extent cx="2251710" cy="23304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sz w:val="28"/>
          <w:szCs w:val="28"/>
          <w:lang w:val="ru-RU"/>
        </w:rPr>
        <w:t xml:space="preserve"> - прибыль от реализации проекта (налог</w:t>
      </w:r>
      <w:r w:rsidRPr="00182FB6">
        <w:rPr>
          <w:sz w:val="28"/>
          <w:szCs w:val="28"/>
          <w:lang w:val="ru-RU"/>
        </w:rPr>
        <w:t>о</w:t>
      </w:r>
      <w:r w:rsidRPr="00182FB6">
        <w:rPr>
          <w:sz w:val="28"/>
          <w:szCs w:val="28"/>
          <w:lang w:val="ru-RU"/>
        </w:rPr>
        <w:t>облагаемая база);</w:t>
      </w:r>
    </w:p>
    <w:p w:rsidR="00182FB6" w:rsidRPr="00182FB6" w:rsidRDefault="00182FB6" w:rsidP="00182FB6">
      <w:pPr>
        <w:pStyle w:val="2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182FB6">
        <w:rPr>
          <w:noProof/>
          <w:sz w:val="28"/>
          <w:szCs w:val="28"/>
          <w:lang w:val="ru-RU"/>
        </w:rPr>
        <w:drawing>
          <wp:inline distT="0" distB="0" distL="0" distR="0">
            <wp:extent cx="724535" cy="23304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sz w:val="28"/>
          <w:szCs w:val="28"/>
          <w:lang w:val="ru-RU"/>
        </w:rPr>
        <w:t xml:space="preserve"> - норматив налога на прибыль.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 xml:space="preserve">1-этап </w:t>
      </w:r>
      <w:r w:rsidRPr="00182FB6">
        <w:rPr>
          <w:noProof/>
          <w:sz w:val="28"/>
          <w:szCs w:val="28"/>
        </w:rPr>
        <w:drawing>
          <wp:inline distT="0" distB="0" distL="0" distR="0">
            <wp:extent cx="2959100" cy="180975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sz w:val="28"/>
          <w:szCs w:val="28"/>
        </w:rPr>
        <w:t xml:space="preserve"> руб.;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 xml:space="preserve">2-этап </w:t>
      </w:r>
      <w:r w:rsidRPr="00182FB6">
        <w:rPr>
          <w:noProof/>
          <w:sz w:val="28"/>
          <w:szCs w:val="28"/>
        </w:rPr>
        <w:drawing>
          <wp:inline distT="0" distB="0" distL="0" distR="0">
            <wp:extent cx="4701540" cy="180975"/>
            <wp:effectExtent l="19050" t="0" r="381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sz w:val="28"/>
          <w:szCs w:val="28"/>
        </w:rPr>
        <w:t xml:space="preserve"> руб.;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>3-этап</w:t>
      </w:r>
      <w:r w:rsidRPr="00182FB6">
        <w:rPr>
          <w:noProof/>
          <w:sz w:val="28"/>
          <w:szCs w:val="28"/>
        </w:rPr>
        <w:drawing>
          <wp:inline distT="0" distB="0" distL="0" distR="0">
            <wp:extent cx="4718685" cy="180975"/>
            <wp:effectExtent l="19050" t="0" r="571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68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sz w:val="28"/>
          <w:szCs w:val="28"/>
        </w:rPr>
        <w:t xml:space="preserve"> руб.;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 xml:space="preserve">4-этап </w:t>
      </w:r>
      <w:r w:rsidRPr="00182FB6">
        <w:rPr>
          <w:noProof/>
          <w:sz w:val="28"/>
          <w:szCs w:val="28"/>
        </w:rPr>
        <w:drawing>
          <wp:inline distT="0" distB="0" distL="0" distR="0">
            <wp:extent cx="5003165" cy="180975"/>
            <wp:effectExtent l="19050" t="0" r="698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16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sz w:val="28"/>
          <w:szCs w:val="28"/>
        </w:rPr>
        <w:t xml:space="preserve"> руб.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 xml:space="preserve">1-этап </w:t>
      </w:r>
      <w:r w:rsidRPr="00182FB6">
        <w:rPr>
          <w:noProof/>
          <w:sz w:val="28"/>
          <w:szCs w:val="28"/>
        </w:rPr>
        <w:drawing>
          <wp:inline distT="0" distB="0" distL="0" distR="0">
            <wp:extent cx="466090" cy="23304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sz w:val="28"/>
          <w:szCs w:val="28"/>
        </w:rPr>
        <w:t xml:space="preserve"> руб.;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 xml:space="preserve">2-этап </w:t>
      </w:r>
      <w:r w:rsidRPr="00182FB6">
        <w:rPr>
          <w:noProof/>
          <w:sz w:val="28"/>
          <w:szCs w:val="28"/>
        </w:rPr>
        <w:drawing>
          <wp:inline distT="0" distB="0" distL="0" distR="0">
            <wp:extent cx="2277110" cy="233045"/>
            <wp:effectExtent l="0" t="0" r="889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sz w:val="28"/>
          <w:szCs w:val="28"/>
        </w:rPr>
        <w:t xml:space="preserve"> руб.;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lastRenderedPageBreak/>
        <w:t xml:space="preserve">3-этап </w:t>
      </w:r>
      <w:r w:rsidRPr="00182FB6">
        <w:rPr>
          <w:noProof/>
          <w:sz w:val="28"/>
          <w:szCs w:val="28"/>
        </w:rPr>
        <w:drawing>
          <wp:inline distT="0" distB="0" distL="0" distR="0">
            <wp:extent cx="2259965" cy="233045"/>
            <wp:effectExtent l="0" t="0" r="698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sz w:val="28"/>
          <w:szCs w:val="28"/>
        </w:rPr>
        <w:t xml:space="preserve"> руб.;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 xml:space="preserve">4-этап </w:t>
      </w:r>
      <w:r w:rsidRPr="00182FB6">
        <w:rPr>
          <w:noProof/>
          <w:sz w:val="28"/>
          <w:szCs w:val="28"/>
        </w:rPr>
        <w:drawing>
          <wp:inline distT="0" distB="0" distL="0" distR="0">
            <wp:extent cx="2277110" cy="233045"/>
            <wp:effectExtent l="0" t="0" r="889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sz w:val="28"/>
          <w:szCs w:val="28"/>
        </w:rPr>
        <w:t xml:space="preserve"> руб</w:t>
      </w:r>
      <w:proofErr w:type="gramStart"/>
      <w:r w:rsidRPr="00182FB6">
        <w:rPr>
          <w:sz w:val="28"/>
          <w:szCs w:val="28"/>
        </w:rPr>
        <w:t>..</w:t>
      </w:r>
      <w:proofErr w:type="gramEnd"/>
    </w:p>
    <w:p w:rsidR="00182FB6" w:rsidRDefault="00182FB6" w:rsidP="00182FB6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182FB6" w:rsidRDefault="00182FB6" w:rsidP="00182FB6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4.5. Определение требуемых инвестиций</w:t>
      </w:r>
    </w:p>
    <w:p w:rsidR="00182FB6" w:rsidRPr="00182FB6" w:rsidRDefault="00182FB6" w:rsidP="00182FB6">
      <w:pPr>
        <w:pStyle w:val="2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182FB6">
        <w:rPr>
          <w:sz w:val="28"/>
          <w:szCs w:val="28"/>
          <w:lang w:val="ru-RU"/>
        </w:rPr>
        <w:t>Первый год предприятие работает, расходуя средства из фонда развития, обеспечиваемого за счет инвестиций. Размер инвестиций определяю из состава затрат за вычетом выручки: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 xml:space="preserve">1-этап </w:t>
      </w:r>
      <w:r w:rsidRPr="00182FB6">
        <w:rPr>
          <w:noProof/>
          <w:sz w:val="28"/>
          <w:szCs w:val="28"/>
        </w:rPr>
        <w:drawing>
          <wp:inline distT="0" distB="0" distL="0" distR="0">
            <wp:extent cx="2777490" cy="180975"/>
            <wp:effectExtent l="19050" t="0" r="381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9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sz w:val="28"/>
          <w:szCs w:val="28"/>
        </w:rPr>
        <w:t xml:space="preserve"> руб.;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 xml:space="preserve">2-этап </w:t>
      </w:r>
      <w:r w:rsidRPr="00182FB6">
        <w:rPr>
          <w:noProof/>
          <w:sz w:val="28"/>
          <w:szCs w:val="28"/>
        </w:rPr>
        <w:drawing>
          <wp:inline distT="0" distB="0" distL="0" distR="0">
            <wp:extent cx="405130" cy="180975"/>
            <wp:effectExtent l="1905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sz w:val="28"/>
          <w:szCs w:val="28"/>
        </w:rPr>
        <w:t xml:space="preserve"> руб.;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 xml:space="preserve">3-этап </w:t>
      </w:r>
      <w:r w:rsidRPr="00182FB6">
        <w:rPr>
          <w:noProof/>
          <w:sz w:val="28"/>
          <w:szCs w:val="28"/>
        </w:rPr>
        <w:drawing>
          <wp:inline distT="0" distB="0" distL="0" distR="0">
            <wp:extent cx="405130" cy="180975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sz w:val="28"/>
          <w:szCs w:val="28"/>
        </w:rPr>
        <w:t xml:space="preserve"> руб.;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 xml:space="preserve">4-этап </w:t>
      </w:r>
      <w:r w:rsidRPr="00182FB6">
        <w:rPr>
          <w:noProof/>
          <w:sz w:val="28"/>
          <w:szCs w:val="28"/>
        </w:rPr>
        <w:drawing>
          <wp:inline distT="0" distB="0" distL="0" distR="0">
            <wp:extent cx="405130" cy="180975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sz w:val="28"/>
          <w:szCs w:val="28"/>
        </w:rPr>
        <w:t xml:space="preserve"> руб</w:t>
      </w:r>
      <w:proofErr w:type="gramStart"/>
      <w:r w:rsidRPr="00182FB6">
        <w:rPr>
          <w:sz w:val="28"/>
          <w:szCs w:val="28"/>
        </w:rPr>
        <w:t>..</w:t>
      </w:r>
      <w:proofErr w:type="gramEnd"/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 xml:space="preserve">Требуемые инвестиции - 4913335 руб. под 24% </w:t>
      </w:r>
      <w:proofErr w:type="gramStart"/>
      <w:r w:rsidRPr="00182FB6">
        <w:rPr>
          <w:sz w:val="28"/>
          <w:szCs w:val="28"/>
        </w:rPr>
        <w:t>годовых</w:t>
      </w:r>
      <w:proofErr w:type="gramEnd"/>
      <w:r w:rsidRPr="00182FB6">
        <w:rPr>
          <w:sz w:val="28"/>
          <w:szCs w:val="28"/>
        </w:rPr>
        <w:t>.</w:t>
      </w:r>
    </w:p>
    <w:p w:rsidR="00182FB6" w:rsidRDefault="00182FB6" w:rsidP="00182FB6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182FB6" w:rsidRDefault="00182FB6" w:rsidP="00182FB6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4.6. Оценка экономической эффективности проекта</w:t>
      </w:r>
    </w:p>
    <w:p w:rsidR="00182FB6" w:rsidRDefault="00182FB6" w:rsidP="00182FB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182FB6">
        <w:rPr>
          <w:bCs/>
          <w:iCs/>
          <w:sz w:val="28"/>
          <w:szCs w:val="28"/>
        </w:rPr>
        <w:t>Экономическую оценку эффективности проектам проведем путем расчета чистого дисконтированного дохода (ЧДД).</w:t>
      </w:r>
    </w:p>
    <w:p w:rsidR="00182FB6" w:rsidRPr="00182FB6" w:rsidRDefault="00182FB6" w:rsidP="00182FB6">
      <w:pPr>
        <w:pStyle w:val="a4"/>
        <w:tabs>
          <w:tab w:val="clear" w:pos="540"/>
        </w:tabs>
        <w:ind w:firstLine="709"/>
        <w:jc w:val="both"/>
        <w:rPr>
          <w:rFonts w:ascii="Times New Roman" w:hAnsi="Times New Roman"/>
          <w:b/>
        </w:rPr>
      </w:pPr>
      <w:r w:rsidRPr="00182FB6">
        <w:rPr>
          <w:rFonts w:ascii="Times New Roman" w:hAnsi="Times New Roman"/>
        </w:rPr>
        <w:t>Чистый дисконтированный доход (ЧДД) – это разность между приведе</w:t>
      </w:r>
      <w:r w:rsidRPr="00182FB6">
        <w:rPr>
          <w:rFonts w:ascii="Times New Roman" w:hAnsi="Times New Roman"/>
        </w:rPr>
        <w:t>н</w:t>
      </w:r>
      <w:r w:rsidRPr="00182FB6">
        <w:rPr>
          <w:rFonts w:ascii="Times New Roman" w:hAnsi="Times New Roman"/>
        </w:rPr>
        <w:t>ным (дисконтированным) доходом от реализации проекта и приведенными инв</w:t>
      </w:r>
      <w:r w:rsidRPr="00182FB6">
        <w:rPr>
          <w:rFonts w:ascii="Times New Roman" w:hAnsi="Times New Roman"/>
        </w:rPr>
        <w:t>е</w:t>
      </w:r>
      <w:r w:rsidRPr="00182FB6">
        <w:rPr>
          <w:rFonts w:ascii="Times New Roman" w:hAnsi="Times New Roman"/>
        </w:rPr>
        <w:t>стициями. Данный метод позволяет определить абсолютную эффективность и</w:t>
      </w:r>
      <w:r w:rsidRPr="00182FB6">
        <w:rPr>
          <w:rFonts w:ascii="Times New Roman" w:hAnsi="Times New Roman"/>
        </w:rPr>
        <w:t>н</w:t>
      </w:r>
      <w:r w:rsidRPr="00182FB6">
        <w:rPr>
          <w:rFonts w:ascii="Times New Roman" w:hAnsi="Times New Roman"/>
        </w:rPr>
        <w:t>вестиций и относится к динамическим методам расчета, учитывающим фактор времени и стоимостную оценку результатов проекта.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182FB6">
        <w:rPr>
          <w:b/>
          <w:bCs/>
          <w:iCs/>
          <w:sz w:val="28"/>
          <w:szCs w:val="28"/>
        </w:rPr>
        <w:t>Определение чистого дохода</w:t>
      </w:r>
    </w:p>
    <w:p w:rsidR="00182FB6" w:rsidRPr="00182FB6" w:rsidRDefault="00182FB6" w:rsidP="00182FB6">
      <w:pPr>
        <w:pStyle w:val="a4"/>
        <w:tabs>
          <w:tab w:val="clear" w:pos="540"/>
        </w:tabs>
        <w:ind w:firstLine="709"/>
        <w:jc w:val="both"/>
        <w:rPr>
          <w:rFonts w:ascii="Times New Roman" w:hAnsi="Times New Roman"/>
          <w:b/>
          <w:bCs/>
        </w:rPr>
      </w:pPr>
      <w:r w:rsidRPr="00182FB6">
        <w:rPr>
          <w:rFonts w:ascii="Times New Roman" w:hAnsi="Times New Roman"/>
          <w:bCs/>
        </w:rPr>
        <w:t>На практике принято представлять чистый доход в виде суммы чистой прибыли и амортизационных отчислений:</w:t>
      </w:r>
    </w:p>
    <w:p w:rsidR="00182FB6" w:rsidRPr="00182FB6" w:rsidRDefault="00182FB6" w:rsidP="00182FB6">
      <w:pPr>
        <w:pStyle w:val="a4"/>
        <w:tabs>
          <w:tab w:val="clear" w:pos="540"/>
        </w:tabs>
        <w:ind w:firstLine="709"/>
        <w:jc w:val="both"/>
        <w:rPr>
          <w:rFonts w:ascii="Times New Roman" w:hAnsi="Times New Roman"/>
        </w:rPr>
      </w:pPr>
    </w:p>
    <w:p w:rsidR="00182FB6" w:rsidRPr="00182FB6" w:rsidRDefault="00182FB6" w:rsidP="00182FB6">
      <w:pPr>
        <w:pStyle w:val="a4"/>
        <w:tabs>
          <w:tab w:val="clear" w:pos="540"/>
        </w:tabs>
        <w:ind w:firstLine="709"/>
        <w:jc w:val="right"/>
        <w:rPr>
          <w:rFonts w:ascii="Times New Roman" w:hAnsi="Times New Roman"/>
          <w:b/>
        </w:rPr>
      </w:pPr>
      <w:r w:rsidRPr="00182FB6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45185" cy="233045"/>
            <wp:effectExtent l="19050" t="0" r="0" b="0"/>
            <wp:docPr id="84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182FB6">
        <w:rPr>
          <w:rFonts w:ascii="Times New Roman" w:hAnsi="Times New Roman"/>
        </w:rPr>
        <w:t>(4.7)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 xml:space="preserve">1-этап </w:t>
      </w:r>
      <w:r w:rsidRPr="00182FB6">
        <w:rPr>
          <w:noProof/>
          <w:sz w:val="28"/>
          <w:szCs w:val="28"/>
        </w:rPr>
        <w:drawing>
          <wp:inline distT="0" distB="0" distL="0" distR="0">
            <wp:extent cx="1527175" cy="233045"/>
            <wp:effectExtent l="19050" t="0" r="0" b="0"/>
            <wp:docPr id="85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sz w:val="28"/>
          <w:szCs w:val="28"/>
        </w:rPr>
        <w:t xml:space="preserve"> руб.;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lastRenderedPageBreak/>
        <w:t xml:space="preserve">2-этап </w:t>
      </w:r>
      <w:r w:rsidRPr="00182FB6">
        <w:rPr>
          <w:noProof/>
          <w:sz w:val="28"/>
          <w:szCs w:val="28"/>
        </w:rPr>
        <w:drawing>
          <wp:inline distT="0" distB="0" distL="0" distR="0">
            <wp:extent cx="2130425" cy="233045"/>
            <wp:effectExtent l="19050" t="0" r="3175" b="0"/>
            <wp:docPr id="86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sz w:val="28"/>
          <w:szCs w:val="28"/>
        </w:rPr>
        <w:t xml:space="preserve"> руб.;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 xml:space="preserve">3-этап </w:t>
      </w:r>
      <w:r w:rsidRPr="00182FB6">
        <w:rPr>
          <w:noProof/>
          <w:sz w:val="28"/>
          <w:szCs w:val="28"/>
        </w:rPr>
        <w:drawing>
          <wp:inline distT="0" distB="0" distL="0" distR="0">
            <wp:extent cx="2130425" cy="233045"/>
            <wp:effectExtent l="19050" t="0" r="3175" b="0"/>
            <wp:docPr id="87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sz w:val="28"/>
          <w:szCs w:val="28"/>
        </w:rPr>
        <w:t xml:space="preserve"> руб.;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sz w:val="28"/>
          <w:szCs w:val="28"/>
        </w:rPr>
        <w:t xml:space="preserve">4-этап </w:t>
      </w:r>
      <w:r w:rsidRPr="00182FB6">
        <w:rPr>
          <w:noProof/>
          <w:sz w:val="28"/>
          <w:szCs w:val="28"/>
        </w:rPr>
        <w:drawing>
          <wp:inline distT="0" distB="0" distL="0" distR="0">
            <wp:extent cx="2191385" cy="233045"/>
            <wp:effectExtent l="19050" t="0" r="0" b="0"/>
            <wp:docPr id="88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sz w:val="28"/>
          <w:szCs w:val="28"/>
        </w:rPr>
        <w:t xml:space="preserve"> руб</w:t>
      </w:r>
      <w:proofErr w:type="gramStart"/>
      <w:r w:rsidRPr="00182FB6">
        <w:rPr>
          <w:sz w:val="28"/>
          <w:szCs w:val="28"/>
        </w:rPr>
        <w:t>..</w:t>
      </w:r>
      <w:proofErr w:type="gramEnd"/>
    </w:p>
    <w:p w:rsidR="00182FB6" w:rsidRDefault="00182FB6" w:rsidP="00182FB6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182FB6" w:rsidRPr="00182FB6" w:rsidRDefault="00182FB6" w:rsidP="00182FB6">
      <w:pPr>
        <w:pStyle w:val="a4"/>
        <w:tabs>
          <w:tab w:val="clear" w:pos="540"/>
        </w:tabs>
        <w:ind w:firstLine="709"/>
        <w:jc w:val="both"/>
        <w:rPr>
          <w:rFonts w:ascii="Times New Roman" w:hAnsi="Times New Roman"/>
          <w:b/>
          <w:bCs/>
        </w:rPr>
      </w:pPr>
      <w:r w:rsidRPr="00182FB6">
        <w:rPr>
          <w:rFonts w:ascii="Times New Roman" w:hAnsi="Times New Roman"/>
          <w:b/>
          <w:bCs/>
        </w:rPr>
        <w:t>Определение эффективности инвестиций методом чистого дисконтир</w:t>
      </w:r>
      <w:r w:rsidRPr="00182FB6">
        <w:rPr>
          <w:rFonts w:ascii="Times New Roman" w:hAnsi="Times New Roman"/>
          <w:b/>
          <w:bCs/>
        </w:rPr>
        <w:t>о</w:t>
      </w:r>
      <w:r w:rsidRPr="00182FB6">
        <w:rPr>
          <w:rFonts w:ascii="Times New Roman" w:hAnsi="Times New Roman"/>
          <w:b/>
          <w:bCs/>
        </w:rPr>
        <w:t>ванного дохода</w:t>
      </w:r>
    </w:p>
    <w:p w:rsidR="00182FB6" w:rsidRPr="00182FB6" w:rsidRDefault="00182FB6" w:rsidP="00182FB6">
      <w:pPr>
        <w:pStyle w:val="a4"/>
        <w:tabs>
          <w:tab w:val="clear" w:pos="540"/>
        </w:tabs>
        <w:ind w:firstLine="709"/>
        <w:jc w:val="both"/>
        <w:rPr>
          <w:rFonts w:ascii="Times New Roman" w:hAnsi="Times New Roman"/>
          <w:b/>
        </w:rPr>
      </w:pPr>
      <w:r w:rsidRPr="00182FB6">
        <w:rPr>
          <w:rFonts w:ascii="Times New Roman" w:hAnsi="Times New Roman"/>
        </w:rPr>
        <w:t>ЧДД определя</w:t>
      </w:r>
      <w:r>
        <w:rPr>
          <w:rFonts w:ascii="Times New Roman" w:hAnsi="Times New Roman"/>
        </w:rPr>
        <w:t>ем</w:t>
      </w:r>
      <w:r w:rsidRPr="00182FB6">
        <w:rPr>
          <w:rFonts w:ascii="Times New Roman" w:hAnsi="Times New Roman"/>
        </w:rPr>
        <w:t xml:space="preserve"> за период реализации проекта</w:t>
      </w:r>
      <w:proofErr w:type="gramStart"/>
      <w:r w:rsidRPr="00182FB6">
        <w:rPr>
          <w:rFonts w:ascii="Times New Roman" w:hAnsi="Times New Roman"/>
        </w:rPr>
        <w:t xml:space="preserve"> (</w:t>
      </w:r>
      <w:r w:rsidRPr="00182FB6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37795" cy="163830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rFonts w:ascii="Times New Roman" w:hAnsi="Times New Roman"/>
        </w:rPr>
        <w:t>):</w:t>
      </w:r>
      <w:proofErr w:type="gramEnd"/>
    </w:p>
    <w:p w:rsidR="00182FB6" w:rsidRPr="00182FB6" w:rsidRDefault="00182FB6" w:rsidP="00182FB6">
      <w:pPr>
        <w:pStyle w:val="a4"/>
        <w:tabs>
          <w:tab w:val="clear" w:pos="540"/>
        </w:tabs>
        <w:ind w:firstLine="709"/>
        <w:jc w:val="right"/>
        <w:rPr>
          <w:rFonts w:ascii="Times New Roman" w:hAnsi="Times New Roman"/>
        </w:rPr>
      </w:pPr>
      <w:r w:rsidRPr="00182FB6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18285" cy="448310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rFonts w:ascii="Times New Roman" w:hAnsi="Times New Roman"/>
        </w:rPr>
        <w:t>,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(4.8)</w:t>
      </w:r>
    </w:p>
    <w:p w:rsidR="00182FB6" w:rsidRPr="00182FB6" w:rsidRDefault="00182FB6" w:rsidP="00182FB6">
      <w:pPr>
        <w:pStyle w:val="a4"/>
        <w:tabs>
          <w:tab w:val="clear" w:pos="540"/>
        </w:tabs>
        <w:ind w:firstLine="709"/>
        <w:jc w:val="both"/>
        <w:rPr>
          <w:rFonts w:ascii="Times New Roman" w:hAnsi="Times New Roman"/>
        </w:rPr>
      </w:pPr>
    </w:p>
    <w:p w:rsidR="00182FB6" w:rsidRPr="00182FB6" w:rsidRDefault="00182FB6" w:rsidP="00182FB6">
      <w:pPr>
        <w:pStyle w:val="a4"/>
        <w:tabs>
          <w:tab w:val="clear" w:pos="540"/>
        </w:tabs>
        <w:ind w:firstLine="709"/>
        <w:jc w:val="both"/>
        <w:rPr>
          <w:rFonts w:ascii="Times New Roman" w:hAnsi="Times New Roman"/>
          <w:b/>
        </w:rPr>
      </w:pPr>
      <w:r w:rsidRPr="00182FB6">
        <w:rPr>
          <w:rFonts w:ascii="Times New Roman" w:hAnsi="Times New Roman"/>
        </w:rPr>
        <w:t xml:space="preserve">Где </w:t>
      </w:r>
      <w:r w:rsidRPr="00182FB6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15900" cy="233045"/>
            <wp:effectExtent l="1905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rFonts w:ascii="Times New Roman" w:hAnsi="Times New Roman"/>
        </w:rPr>
        <w:t xml:space="preserve"> - чистый доход </w:t>
      </w:r>
      <w:r w:rsidRPr="00182FB6">
        <w:rPr>
          <w:rFonts w:ascii="Times New Roman" w:hAnsi="Times New Roman"/>
          <w:i/>
        </w:rPr>
        <w:t>t</w:t>
      </w:r>
      <w:r w:rsidRPr="00182FB6">
        <w:rPr>
          <w:rFonts w:ascii="Times New Roman" w:hAnsi="Times New Roman"/>
        </w:rPr>
        <w:t>-го периода;</w:t>
      </w:r>
    </w:p>
    <w:p w:rsidR="00182FB6" w:rsidRPr="00182FB6" w:rsidRDefault="00182FB6" w:rsidP="00182FB6">
      <w:pPr>
        <w:pStyle w:val="a4"/>
        <w:tabs>
          <w:tab w:val="clear" w:pos="540"/>
        </w:tabs>
        <w:ind w:firstLine="709"/>
        <w:jc w:val="both"/>
        <w:rPr>
          <w:rFonts w:ascii="Times New Roman" w:hAnsi="Times New Roman"/>
          <w:b/>
        </w:rPr>
      </w:pPr>
      <w:r w:rsidRPr="00182FB6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98120" cy="233045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rFonts w:ascii="Times New Roman" w:hAnsi="Times New Roman"/>
        </w:rPr>
        <w:t xml:space="preserve"> - инвестиции </w:t>
      </w:r>
      <w:r w:rsidRPr="00182FB6">
        <w:rPr>
          <w:rFonts w:ascii="Times New Roman" w:hAnsi="Times New Roman"/>
          <w:i/>
        </w:rPr>
        <w:t>t</w:t>
      </w:r>
      <w:r w:rsidRPr="00182FB6">
        <w:rPr>
          <w:rFonts w:ascii="Times New Roman" w:hAnsi="Times New Roman"/>
        </w:rPr>
        <w:t>-го периода;</w:t>
      </w:r>
    </w:p>
    <w:p w:rsidR="00182FB6" w:rsidRPr="00182FB6" w:rsidRDefault="00182FB6" w:rsidP="00182FB6">
      <w:pPr>
        <w:pStyle w:val="a4"/>
        <w:tabs>
          <w:tab w:val="clear" w:pos="540"/>
        </w:tabs>
        <w:ind w:firstLine="709"/>
        <w:jc w:val="both"/>
        <w:rPr>
          <w:rFonts w:ascii="Times New Roman" w:hAnsi="Times New Roman"/>
          <w:b/>
        </w:rPr>
      </w:pPr>
      <w:r w:rsidRPr="00182FB6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371600" cy="233045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rFonts w:ascii="Times New Roman" w:hAnsi="Times New Roman"/>
        </w:rPr>
        <w:t xml:space="preserve"> - норма дисконта (ставка процента, норма доходности, альтернативные издержки капитала);</w:t>
      </w:r>
    </w:p>
    <w:p w:rsidR="00182FB6" w:rsidRPr="00182FB6" w:rsidRDefault="00182FB6" w:rsidP="00182FB6">
      <w:pPr>
        <w:pStyle w:val="a4"/>
        <w:tabs>
          <w:tab w:val="clear" w:pos="540"/>
        </w:tabs>
        <w:ind w:firstLine="709"/>
        <w:jc w:val="both"/>
        <w:rPr>
          <w:rFonts w:ascii="Times New Roman" w:hAnsi="Times New Roman"/>
          <w:b/>
        </w:rPr>
      </w:pPr>
      <w:r w:rsidRPr="00182FB6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55320" cy="23304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rFonts w:ascii="Times New Roman" w:hAnsi="Times New Roman"/>
        </w:rPr>
        <w:t xml:space="preserve"> - минимальная реальная норма прибыли (наименьший уровень рентабельности капитала);</w:t>
      </w:r>
    </w:p>
    <w:p w:rsidR="00182FB6" w:rsidRPr="00182FB6" w:rsidRDefault="00182FB6" w:rsidP="00182FB6">
      <w:pPr>
        <w:spacing w:line="360" w:lineRule="auto"/>
        <w:ind w:firstLine="709"/>
        <w:jc w:val="both"/>
        <w:rPr>
          <w:sz w:val="28"/>
          <w:szCs w:val="28"/>
        </w:rPr>
      </w:pPr>
      <w:r w:rsidRPr="00182FB6">
        <w:rPr>
          <w:noProof/>
          <w:sz w:val="28"/>
          <w:szCs w:val="28"/>
        </w:rPr>
        <w:drawing>
          <wp:inline distT="0" distB="0" distL="0" distR="0">
            <wp:extent cx="483235" cy="180975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sz w:val="28"/>
          <w:szCs w:val="28"/>
        </w:rPr>
        <w:t>- темп инфляции;</w:t>
      </w:r>
    </w:p>
    <w:p w:rsidR="00182FB6" w:rsidRPr="00182FB6" w:rsidRDefault="00182FB6" w:rsidP="00182FB6">
      <w:pPr>
        <w:pStyle w:val="a4"/>
        <w:tabs>
          <w:tab w:val="clear" w:pos="540"/>
        </w:tabs>
        <w:ind w:firstLine="709"/>
        <w:jc w:val="both"/>
        <w:rPr>
          <w:rFonts w:ascii="Times New Roman" w:hAnsi="Times New Roman"/>
        </w:rPr>
      </w:pPr>
      <w:r w:rsidRPr="00182FB6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00380" cy="180975"/>
            <wp:effectExtent l="1905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B6">
        <w:rPr>
          <w:rFonts w:ascii="Times New Roman" w:hAnsi="Times New Roman"/>
        </w:rPr>
        <w:t xml:space="preserve"> - уровень риска.</w:t>
      </w:r>
    </w:p>
    <w:p w:rsidR="00182FB6" w:rsidRPr="00182FB6" w:rsidRDefault="00182FB6" w:rsidP="00182FB6">
      <w:pPr>
        <w:pStyle w:val="a4"/>
        <w:tabs>
          <w:tab w:val="clear" w:pos="54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Рассчитанные значения ЧДД сведем</w:t>
      </w:r>
      <w:r w:rsidRPr="00182FB6">
        <w:rPr>
          <w:rFonts w:ascii="Times New Roman" w:hAnsi="Times New Roman"/>
        </w:rPr>
        <w:t xml:space="preserve"> в таблицу </w:t>
      </w:r>
      <w:r>
        <w:rPr>
          <w:rFonts w:ascii="Times New Roman" w:hAnsi="Times New Roman"/>
        </w:rPr>
        <w:t>4.1.</w:t>
      </w:r>
    </w:p>
    <w:p w:rsidR="00182FB6" w:rsidRPr="00182FB6" w:rsidRDefault="00182FB6" w:rsidP="00182FB6">
      <w:pPr>
        <w:pStyle w:val="a4"/>
        <w:tabs>
          <w:tab w:val="clear" w:pos="540"/>
        </w:tabs>
        <w:ind w:firstLine="709"/>
        <w:jc w:val="both"/>
        <w:rPr>
          <w:rFonts w:ascii="Times New Roman" w:hAnsi="Times New Roman"/>
          <w:b/>
        </w:rPr>
      </w:pPr>
    </w:p>
    <w:p w:rsidR="00182FB6" w:rsidRPr="00182FB6" w:rsidRDefault="00182FB6" w:rsidP="00182FB6">
      <w:pPr>
        <w:pStyle w:val="a4"/>
        <w:tabs>
          <w:tab w:val="clear" w:pos="540"/>
        </w:tabs>
        <w:ind w:firstLine="709"/>
        <w:jc w:val="right"/>
        <w:rPr>
          <w:rFonts w:ascii="Times New Roman" w:hAnsi="Times New Roman"/>
        </w:rPr>
      </w:pPr>
      <w:r w:rsidRPr="00182FB6">
        <w:rPr>
          <w:rFonts w:ascii="Times New Roman" w:hAnsi="Times New Roman"/>
        </w:rPr>
        <w:t xml:space="preserve">Таблица </w:t>
      </w:r>
      <w:r>
        <w:rPr>
          <w:rFonts w:ascii="Times New Roman" w:hAnsi="Times New Roman"/>
        </w:rPr>
        <w:t>4.1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840"/>
        <w:gridCol w:w="1985"/>
        <w:gridCol w:w="1984"/>
        <w:gridCol w:w="1276"/>
        <w:gridCol w:w="1559"/>
      </w:tblGrid>
      <w:tr w:rsidR="00182FB6" w:rsidRPr="00182FB6" w:rsidTr="00182FB6">
        <w:tc>
          <w:tcPr>
            <w:tcW w:w="2840" w:type="dxa"/>
            <w:vMerge w:val="restart"/>
          </w:tcPr>
          <w:p w:rsidR="00182FB6" w:rsidRPr="00182FB6" w:rsidRDefault="00182FB6" w:rsidP="00223609">
            <w:pPr>
              <w:spacing w:line="360" w:lineRule="auto"/>
              <w:rPr>
                <w:sz w:val="28"/>
                <w:szCs w:val="28"/>
              </w:rPr>
            </w:pPr>
            <w:r w:rsidRPr="00182FB6">
              <w:rPr>
                <w:sz w:val="28"/>
                <w:szCs w:val="28"/>
              </w:rPr>
              <w:t>Показ</w:t>
            </w:r>
            <w:r w:rsidRPr="00182FB6">
              <w:rPr>
                <w:sz w:val="28"/>
                <w:szCs w:val="28"/>
              </w:rPr>
              <w:t>а</w:t>
            </w:r>
            <w:r w:rsidRPr="00182FB6">
              <w:rPr>
                <w:sz w:val="28"/>
                <w:szCs w:val="28"/>
              </w:rPr>
              <w:t>тель</w:t>
            </w:r>
          </w:p>
        </w:tc>
        <w:tc>
          <w:tcPr>
            <w:tcW w:w="6804" w:type="dxa"/>
            <w:gridSpan w:val="4"/>
          </w:tcPr>
          <w:p w:rsidR="00182FB6" w:rsidRPr="00182FB6" w:rsidRDefault="00182FB6" w:rsidP="00182FB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2FB6">
              <w:rPr>
                <w:sz w:val="28"/>
                <w:szCs w:val="28"/>
              </w:rPr>
              <w:t>периоды</w:t>
            </w:r>
          </w:p>
        </w:tc>
      </w:tr>
      <w:tr w:rsidR="00182FB6" w:rsidRPr="00182FB6" w:rsidTr="00182FB6">
        <w:tc>
          <w:tcPr>
            <w:tcW w:w="2840" w:type="dxa"/>
            <w:vMerge/>
          </w:tcPr>
          <w:p w:rsidR="00182FB6" w:rsidRPr="00182FB6" w:rsidRDefault="00182FB6" w:rsidP="0022360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82FB6" w:rsidRPr="00182FB6" w:rsidRDefault="00182FB6" w:rsidP="00182F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82FB6">
              <w:rPr>
                <w:sz w:val="28"/>
                <w:szCs w:val="28"/>
              </w:rPr>
              <w:t>-й год</w:t>
            </w:r>
          </w:p>
        </w:tc>
        <w:tc>
          <w:tcPr>
            <w:tcW w:w="1984" w:type="dxa"/>
          </w:tcPr>
          <w:p w:rsidR="00182FB6" w:rsidRPr="00182FB6" w:rsidRDefault="00182FB6" w:rsidP="0022360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82FB6">
              <w:rPr>
                <w:sz w:val="28"/>
                <w:szCs w:val="28"/>
              </w:rPr>
              <w:t>-й год</w:t>
            </w:r>
          </w:p>
        </w:tc>
        <w:tc>
          <w:tcPr>
            <w:tcW w:w="1276" w:type="dxa"/>
          </w:tcPr>
          <w:p w:rsidR="00182FB6" w:rsidRPr="00182FB6" w:rsidRDefault="00182FB6" w:rsidP="0022360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82FB6">
              <w:rPr>
                <w:sz w:val="28"/>
                <w:szCs w:val="28"/>
              </w:rPr>
              <w:t>-й год</w:t>
            </w:r>
          </w:p>
        </w:tc>
        <w:tc>
          <w:tcPr>
            <w:tcW w:w="1559" w:type="dxa"/>
          </w:tcPr>
          <w:p w:rsidR="00182FB6" w:rsidRPr="00182FB6" w:rsidRDefault="00182FB6" w:rsidP="0022360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82FB6">
              <w:rPr>
                <w:sz w:val="28"/>
                <w:szCs w:val="28"/>
              </w:rPr>
              <w:t>-й год</w:t>
            </w:r>
          </w:p>
        </w:tc>
      </w:tr>
      <w:tr w:rsidR="00182FB6" w:rsidRPr="00182FB6" w:rsidTr="00182FB6">
        <w:tc>
          <w:tcPr>
            <w:tcW w:w="2840" w:type="dxa"/>
          </w:tcPr>
          <w:p w:rsidR="00182FB6" w:rsidRPr="00182FB6" w:rsidRDefault="00182FB6" w:rsidP="00223609">
            <w:pPr>
              <w:spacing w:line="360" w:lineRule="auto"/>
              <w:rPr>
                <w:sz w:val="28"/>
                <w:szCs w:val="28"/>
              </w:rPr>
            </w:pPr>
            <w:r w:rsidRPr="00182FB6">
              <w:rPr>
                <w:noProof/>
                <w:sz w:val="28"/>
                <w:szCs w:val="28"/>
              </w:rPr>
              <w:drawing>
                <wp:inline distT="0" distB="0" distL="0" distR="0">
                  <wp:extent cx="215900" cy="233045"/>
                  <wp:effectExtent l="1905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33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182FB6" w:rsidRPr="00182FB6" w:rsidRDefault="00182FB6" w:rsidP="00223609">
            <w:pPr>
              <w:spacing w:line="360" w:lineRule="auto"/>
              <w:rPr>
                <w:sz w:val="28"/>
                <w:szCs w:val="28"/>
              </w:rPr>
            </w:pPr>
            <w:r w:rsidRPr="00182FB6">
              <w:rPr>
                <w:sz w:val="28"/>
                <w:szCs w:val="28"/>
              </w:rPr>
              <w:t>66066</w:t>
            </w:r>
          </w:p>
        </w:tc>
        <w:tc>
          <w:tcPr>
            <w:tcW w:w="1984" w:type="dxa"/>
          </w:tcPr>
          <w:p w:rsidR="00182FB6" w:rsidRPr="00182FB6" w:rsidRDefault="00182FB6" w:rsidP="00223609">
            <w:pPr>
              <w:spacing w:line="360" w:lineRule="auto"/>
              <w:rPr>
                <w:sz w:val="28"/>
                <w:szCs w:val="28"/>
              </w:rPr>
            </w:pPr>
            <w:r w:rsidRPr="00182FB6">
              <w:rPr>
                <w:sz w:val="28"/>
                <w:szCs w:val="28"/>
              </w:rPr>
              <w:t>4297247</w:t>
            </w:r>
          </w:p>
        </w:tc>
        <w:tc>
          <w:tcPr>
            <w:tcW w:w="1276" w:type="dxa"/>
          </w:tcPr>
          <w:p w:rsidR="00182FB6" w:rsidRPr="00182FB6" w:rsidRDefault="00182FB6" w:rsidP="00223609">
            <w:pPr>
              <w:spacing w:line="360" w:lineRule="auto"/>
              <w:rPr>
                <w:sz w:val="28"/>
                <w:szCs w:val="28"/>
              </w:rPr>
            </w:pPr>
            <w:r w:rsidRPr="00182FB6">
              <w:rPr>
                <w:sz w:val="28"/>
                <w:szCs w:val="28"/>
              </w:rPr>
              <w:t>6957727</w:t>
            </w:r>
          </w:p>
        </w:tc>
        <w:tc>
          <w:tcPr>
            <w:tcW w:w="1559" w:type="dxa"/>
          </w:tcPr>
          <w:p w:rsidR="00182FB6" w:rsidRPr="00182FB6" w:rsidRDefault="00182FB6" w:rsidP="00223609">
            <w:pPr>
              <w:spacing w:line="360" w:lineRule="auto"/>
              <w:rPr>
                <w:sz w:val="28"/>
                <w:szCs w:val="28"/>
              </w:rPr>
            </w:pPr>
            <w:r w:rsidRPr="00182FB6">
              <w:rPr>
                <w:sz w:val="28"/>
                <w:szCs w:val="28"/>
              </w:rPr>
              <w:t>7053680</w:t>
            </w:r>
          </w:p>
        </w:tc>
      </w:tr>
      <w:tr w:rsidR="00182FB6" w:rsidRPr="00182FB6" w:rsidTr="00182FB6">
        <w:tc>
          <w:tcPr>
            <w:tcW w:w="2840" w:type="dxa"/>
          </w:tcPr>
          <w:p w:rsidR="00182FB6" w:rsidRPr="00182FB6" w:rsidRDefault="00182FB6" w:rsidP="00223609">
            <w:pPr>
              <w:spacing w:line="360" w:lineRule="auto"/>
              <w:rPr>
                <w:sz w:val="28"/>
                <w:szCs w:val="28"/>
              </w:rPr>
            </w:pPr>
            <w:r w:rsidRPr="00182FB6">
              <w:rPr>
                <w:noProof/>
                <w:sz w:val="28"/>
                <w:szCs w:val="28"/>
              </w:rPr>
              <w:drawing>
                <wp:inline distT="0" distB="0" distL="0" distR="0">
                  <wp:extent cx="198120" cy="233045"/>
                  <wp:effectExtent l="1905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33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182FB6" w:rsidRPr="00182FB6" w:rsidRDefault="00182FB6" w:rsidP="00223609">
            <w:pPr>
              <w:spacing w:line="360" w:lineRule="auto"/>
              <w:rPr>
                <w:sz w:val="28"/>
                <w:szCs w:val="28"/>
              </w:rPr>
            </w:pPr>
            <w:r w:rsidRPr="00182FB6">
              <w:rPr>
                <w:sz w:val="28"/>
                <w:szCs w:val="28"/>
              </w:rPr>
              <w:t>4913335</w:t>
            </w:r>
          </w:p>
        </w:tc>
        <w:tc>
          <w:tcPr>
            <w:tcW w:w="1984" w:type="dxa"/>
          </w:tcPr>
          <w:p w:rsidR="00182FB6" w:rsidRPr="00182FB6" w:rsidRDefault="00182FB6" w:rsidP="00223609">
            <w:pPr>
              <w:spacing w:line="360" w:lineRule="auto"/>
              <w:rPr>
                <w:sz w:val="28"/>
                <w:szCs w:val="28"/>
              </w:rPr>
            </w:pPr>
            <w:r w:rsidRPr="00182FB6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82FB6" w:rsidRPr="00182FB6" w:rsidRDefault="00182FB6" w:rsidP="00223609">
            <w:pPr>
              <w:spacing w:line="360" w:lineRule="auto"/>
              <w:rPr>
                <w:sz w:val="28"/>
                <w:szCs w:val="28"/>
              </w:rPr>
            </w:pPr>
            <w:r w:rsidRPr="00182FB6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182FB6" w:rsidRPr="00182FB6" w:rsidRDefault="00182FB6" w:rsidP="00223609">
            <w:pPr>
              <w:spacing w:line="360" w:lineRule="auto"/>
              <w:rPr>
                <w:sz w:val="28"/>
                <w:szCs w:val="28"/>
              </w:rPr>
            </w:pPr>
            <w:r w:rsidRPr="00182FB6">
              <w:rPr>
                <w:sz w:val="28"/>
                <w:szCs w:val="28"/>
              </w:rPr>
              <w:t>0</w:t>
            </w:r>
          </w:p>
        </w:tc>
      </w:tr>
      <w:tr w:rsidR="00182FB6" w:rsidRPr="00182FB6" w:rsidTr="00182FB6">
        <w:tc>
          <w:tcPr>
            <w:tcW w:w="2840" w:type="dxa"/>
          </w:tcPr>
          <w:p w:rsidR="00182FB6" w:rsidRPr="00182FB6" w:rsidRDefault="00182FB6" w:rsidP="00223609">
            <w:pPr>
              <w:spacing w:line="360" w:lineRule="auto"/>
              <w:rPr>
                <w:sz w:val="28"/>
                <w:szCs w:val="28"/>
              </w:rPr>
            </w:pPr>
            <w:r w:rsidRPr="00182FB6">
              <w:rPr>
                <w:noProof/>
                <w:sz w:val="28"/>
                <w:szCs w:val="28"/>
              </w:rPr>
              <w:drawing>
                <wp:inline distT="0" distB="0" distL="0" distR="0">
                  <wp:extent cx="483235" cy="233045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233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182FB6" w:rsidRPr="00182FB6" w:rsidRDefault="00182FB6" w:rsidP="00223609">
            <w:pPr>
              <w:spacing w:line="360" w:lineRule="auto"/>
              <w:rPr>
                <w:sz w:val="28"/>
                <w:szCs w:val="28"/>
              </w:rPr>
            </w:pPr>
            <w:r w:rsidRPr="00182FB6">
              <w:rPr>
                <w:sz w:val="28"/>
                <w:szCs w:val="28"/>
              </w:rPr>
              <w:t>1,34</w:t>
            </w:r>
          </w:p>
        </w:tc>
        <w:tc>
          <w:tcPr>
            <w:tcW w:w="1984" w:type="dxa"/>
          </w:tcPr>
          <w:p w:rsidR="00182FB6" w:rsidRPr="00182FB6" w:rsidRDefault="00182FB6" w:rsidP="00223609">
            <w:pPr>
              <w:spacing w:line="360" w:lineRule="auto"/>
              <w:rPr>
                <w:sz w:val="28"/>
                <w:szCs w:val="28"/>
              </w:rPr>
            </w:pPr>
            <w:r w:rsidRPr="00182FB6">
              <w:rPr>
                <w:sz w:val="28"/>
                <w:szCs w:val="28"/>
              </w:rPr>
              <w:t>1,68</w:t>
            </w:r>
          </w:p>
        </w:tc>
        <w:tc>
          <w:tcPr>
            <w:tcW w:w="1276" w:type="dxa"/>
          </w:tcPr>
          <w:p w:rsidR="00182FB6" w:rsidRPr="00182FB6" w:rsidRDefault="00182FB6" w:rsidP="00223609">
            <w:pPr>
              <w:spacing w:line="360" w:lineRule="auto"/>
              <w:rPr>
                <w:sz w:val="28"/>
                <w:szCs w:val="28"/>
              </w:rPr>
            </w:pPr>
            <w:r w:rsidRPr="00182FB6">
              <w:rPr>
                <w:sz w:val="28"/>
                <w:szCs w:val="28"/>
              </w:rPr>
              <w:t>2,02</w:t>
            </w:r>
          </w:p>
        </w:tc>
        <w:tc>
          <w:tcPr>
            <w:tcW w:w="1559" w:type="dxa"/>
          </w:tcPr>
          <w:p w:rsidR="00182FB6" w:rsidRPr="00182FB6" w:rsidRDefault="00182FB6" w:rsidP="00223609">
            <w:pPr>
              <w:spacing w:line="360" w:lineRule="auto"/>
              <w:rPr>
                <w:sz w:val="28"/>
                <w:szCs w:val="28"/>
              </w:rPr>
            </w:pPr>
            <w:r w:rsidRPr="00182FB6">
              <w:rPr>
                <w:sz w:val="28"/>
                <w:szCs w:val="28"/>
              </w:rPr>
              <w:t>2,36</w:t>
            </w:r>
          </w:p>
        </w:tc>
      </w:tr>
      <w:tr w:rsidR="00182FB6" w:rsidRPr="00182FB6" w:rsidTr="00182FB6">
        <w:tc>
          <w:tcPr>
            <w:tcW w:w="2840" w:type="dxa"/>
          </w:tcPr>
          <w:p w:rsidR="00182FB6" w:rsidRPr="00182FB6" w:rsidRDefault="00182FB6" w:rsidP="00223609">
            <w:pPr>
              <w:spacing w:line="360" w:lineRule="auto"/>
              <w:rPr>
                <w:sz w:val="28"/>
                <w:szCs w:val="28"/>
              </w:rPr>
            </w:pPr>
            <w:r w:rsidRPr="00182FB6">
              <w:rPr>
                <w:noProof/>
                <w:sz w:val="28"/>
                <w:szCs w:val="28"/>
              </w:rPr>
              <w:drawing>
                <wp:inline distT="0" distB="0" distL="0" distR="0">
                  <wp:extent cx="344805" cy="198120"/>
                  <wp:effectExtent l="1905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182FB6" w:rsidRPr="00182FB6" w:rsidRDefault="00182FB6" w:rsidP="00223609">
            <w:pPr>
              <w:spacing w:line="360" w:lineRule="auto"/>
              <w:rPr>
                <w:sz w:val="28"/>
                <w:szCs w:val="28"/>
              </w:rPr>
            </w:pPr>
            <w:r w:rsidRPr="00182FB6">
              <w:rPr>
                <w:sz w:val="28"/>
                <w:szCs w:val="28"/>
              </w:rPr>
              <w:t>-3617364</w:t>
            </w:r>
          </w:p>
        </w:tc>
        <w:tc>
          <w:tcPr>
            <w:tcW w:w="1984" w:type="dxa"/>
          </w:tcPr>
          <w:p w:rsidR="00182FB6" w:rsidRPr="00182FB6" w:rsidRDefault="00182FB6" w:rsidP="00223609">
            <w:pPr>
              <w:spacing w:line="360" w:lineRule="auto"/>
              <w:rPr>
                <w:sz w:val="28"/>
                <w:szCs w:val="28"/>
              </w:rPr>
            </w:pPr>
            <w:r w:rsidRPr="00182FB6">
              <w:rPr>
                <w:sz w:val="28"/>
                <w:szCs w:val="28"/>
              </w:rPr>
              <w:t>2557885</w:t>
            </w:r>
          </w:p>
        </w:tc>
        <w:tc>
          <w:tcPr>
            <w:tcW w:w="1276" w:type="dxa"/>
          </w:tcPr>
          <w:p w:rsidR="00182FB6" w:rsidRPr="00182FB6" w:rsidRDefault="00182FB6" w:rsidP="00223609">
            <w:pPr>
              <w:spacing w:line="360" w:lineRule="auto"/>
              <w:rPr>
                <w:sz w:val="28"/>
                <w:szCs w:val="28"/>
              </w:rPr>
            </w:pPr>
            <w:r w:rsidRPr="00182FB6">
              <w:rPr>
                <w:sz w:val="28"/>
                <w:szCs w:val="28"/>
              </w:rPr>
              <w:t>3444419</w:t>
            </w:r>
          </w:p>
        </w:tc>
        <w:tc>
          <w:tcPr>
            <w:tcW w:w="1559" w:type="dxa"/>
          </w:tcPr>
          <w:p w:rsidR="00182FB6" w:rsidRPr="00182FB6" w:rsidRDefault="00182FB6" w:rsidP="00223609">
            <w:pPr>
              <w:spacing w:line="360" w:lineRule="auto"/>
              <w:rPr>
                <w:sz w:val="28"/>
                <w:szCs w:val="28"/>
              </w:rPr>
            </w:pPr>
            <w:r w:rsidRPr="00182FB6">
              <w:rPr>
                <w:sz w:val="28"/>
                <w:szCs w:val="28"/>
              </w:rPr>
              <w:t>2988847</w:t>
            </w:r>
          </w:p>
        </w:tc>
      </w:tr>
    </w:tbl>
    <w:p w:rsidR="00182FB6" w:rsidRPr="00182FB6" w:rsidRDefault="00182FB6" w:rsidP="00182FB6">
      <w:pPr>
        <w:pStyle w:val="a4"/>
        <w:tabs>
          <w:tab w:val="clear" w:pos="540"/>
        </w:tabs>
        <w:ind w:firstLine="709"/>
        <w:jc w:val="both"/>
        <w:rPr>
          <w:rFonts w:ascii="Times New Roman" w:hAnsi="Times New Roman"/>
        </w:rPr>
      </w:pPr>
    </w:p>
    <w:p w:rsidR="00182FB6" w:rsidRPr="00182FB6" w:rsidRDefault="00182FB6" w:rsidP="00182FB6">
      <w:pPr>
        <w:pStyle w:val="a4"/>
        <w:tabs>
          <w:tab w:val="clear" w:pos="540"/>
        </w:tabs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>Опираясь на проведенные выше расчеты и сделанные оценки можно сделать вывод, что проект является эффективным, т.к. уже на второй год окупаются инвестиции в проект (ЧДД = 2 557 885 руб.).</w:t>
      </w:r>
      <w:r w:rsidRPr="00182FB6">
        <w:rPr>
          <w:rFonts w:ascii="Times New Roman" w:hAnsi="Times New Roman"/>
          <w:b/>
        </w:rPr>
        <w:t xml:space="preserve"> </w:t>
      </w:r>
    </w:p>
    <w:sectPr w:rsidR="00182FB6" w:rsidRPr="00182FB6" w:rsidSect="00570F3F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82FB6"/>
    <w:rsid w:val="00182FB6"/>
    <w:rsid w:val="00475189"/>
    <w:rsid w:val="00494600"/>
    <w:rsid w:val="00570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182FB6"/>
    <w:pPr>
      <w:spacing w:after="120" w:line="480" w:lineRule="auto"/>
    </w:pPr>
    <w:rPr>
      <w:lang w:val="uk-UA"/>
    </w:rPr>
  </w:style>
  <w:style w:type="character" w:customStyle="1" w:styleId="20">
    <w:name w:val="Основной текст 2 Знак"/>
    <w:basedOn w:val="a0"/>
    <w:link w:val="2"/>
    <w:uiPriority w:val="99"/>
    <w:rsid w:val="00182FB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3">
    <w:name w:val="Основной текст Знак"/>
    <w:basedOn w:val="a0"/>
    <w:link w:val="a4"/>
    <w:locked/>
    <w:rsid w:val="00182FB6"/>
    <w:rPr>
      <w:rFonts w:cs="Times New Roman"/>
      <w:sz w:val="28"/>
      <w:szCs w:val="28"/>
    </w:rPr>
  </w:style>
  <w:style w:type="paragraph" w:styleId="a4">
    <w:name w:val="Body Text"/>
    <w:basedOn w:val="a"/>
    <w:link w:val="a3"/>
    <w:rsid w:val="00182FB6"/>
    <w:pPr>
      <w:tabs>
        <w:tab w:val="left" w:pos="540"/>
      </w:tabs>
      <w:spacing w:line="360" w:lineRule="auto"/>
    </w:pPr>
    <w:rPr>
      <w:rFonts w:asciiTheme="minorHAnsi" w:eastAsiaTheme="minorHAnsi" w:hAnsiTheme="minorHAnsi"/>
      <w:sz w:val="28"/>
      <w:szCs w:val="28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182F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rsid w:val="00182F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82F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F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76" Type="http://schemas.openxmlformats.org/officeDocument/2006/relationships/image" Target="media/image73.wmf"/><Relationship Id="rId84" Type="http://schemas.openxmlformats.org/officeDocument/2006/relationships/theme" Target="theme/theme1.xml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6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66" Type="http://schemas.openxmlformats.org/officeDocument/2006/relationships/image" Target="media/image63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5" Type="http://schemas.openxmlformats.org/officeDocument/2006/relationships/image" Target="media/image2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81" Type="http://schemas.openxmlformats.org/officeDocument/2006/relationships/image" Target="media/image78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image" Target="media/image53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77" Type="http://schemas.openxmlformats.org/officeDocument/2006/relationships/image" Target="media/image74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80" Type="http://schemas.openxmlformats.org/officeDocument/2006/relationships/image" Target="media/image77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Relationship Id="rId67" Type="http://schemas.openxmlformats.org/officeDocument/2006/relationships/image" Target="media/image64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964</Words>
  <Characters>5499</Characters>
  <Application>Microsoft Office Word</Application>
  <DocSecurity>0</DocSecurity>
  <Lines>45</Lines>
  <Paragraphs>12</Paragraphs>
  <ScaleCrop>false</ScaleCrop>
  <Company/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3</cp:revision>
  <dcterms:created xsi:type="dcterms:W3CDTF">2020-06-01T09:17:00Z</dcterms:created>
  <dcterms:modified xsi:type="dcterms:W3CDTF">2020-06-01T10:19:00Z</dcterms:modified>
</cp:coreProperties>
</file>